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26" w:rsidRPr="001178DA" w:rsidRDefault="00D75506" w:rsidP="00BC3426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3426">
        <w:rPr>
          <w:b/>
          <w:sz w:val="28"/>
          <w:szCs w:val="28"/>
        </w:rPr>
        <w:t xml:space="preserve">ПИНЮГСКАЯ ПОСЕЛКОВАЯ </w:t>
      </w:r>
      <w:r w:rsidR="00BC3426" w:rsidRPr="001178DA">
        <w:rPr>
          <w:b/>
          <w:sz w:val="28"/>
          <w:szCs w:val="28"/>
        </w:rPr>
        <w:t>ДУМА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ПОДОСИНОВСКОГО РАЙОНА КИРОВСКОЙ ОБЛАСТИ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78DA">
        <w:rPr>
          <w:b/>
          <w:sz w:val="28"/>
          <w:szCs w:val="28"/>
        </w:rPr>
        <w:t xml:space="preserve">- </w:t>
      </w:r>
      <w:proofErr w:type="spellStart"/>
      <w:r w:rsidRPr="001178DA">
        <w:rPr>
          <w:b/>
          <w:sz w:val="28"/>
          <w:szCs w:val="28"/>
        </w:rPr>
        <w:t>го</w:t>
      </w:r>
      <w:proofErr w:type="spellEnd"/>
      <w:r w:rsidRPr="001178DA">
        <w:rPr>
          <w:b/>
          <w:sz w:val="28"/>
          <w:szCs w:val="28"/>
        </w:rPr>
        <w:t xml:space="preserve"> СОЗЫВА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РЕШЕНИЕ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BC3426" w:rsidRDefault="00716472" w:rsidP="00BC34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00A3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8900A3">
        <w:rPr>
          <w:sz w:val="28"/>
          <w:szCs w:val="28"/>
        </w:rPr>
        <w:t>01.2022</w:t>
      </w:r>
      <w:r w:rsidR="00EB5A52">
        <w:rPr>
          <w:sz w:val="28"/>
          <w:szCs w:val="28"/>
        </w:rPr>
        <w:t xml:space="preserve"> № 57</w:t>
      </w:r>
      <w:r w:rsidR="002E26CD">
        <w:rPr>
          <w:sz w:val="28"/>
          <w:szCs w:val="28"/>
        </w:rPr>
        <w:t>/221</w:t>
      </w:r>
    </w:p>
    <w:p w:rsidR="00BC3426" w:rsidRPr="003B692F" w:rsidRDefault="00BC3426" w:rsidP="00BC3426">
      <w:pPr>
        <w:rPr>
          <w:sz w:val="28"/>
          <w:szCs w:val="28"/>
        </w:rPr>
      </w:pPr>
      <w:r w:rsidRPr="003B692F">
        <w:rPr>
          <w:sz w:val="28"/>
          <w:szCs w:val="28"/>
        </w:rPr>
        <w:t>пгт Пинюг</w:t>
      </w:r>
    </w:p>
    <w:p w:rsidR="00BC3426" w:rsidRPr="003B692F" w:rsidRDefault="00BC3426" w:rsidP="00BC3426">
      <w:pPr>
        <w:ind w:right="5395"/>
        <w:rPr>
          <w:rFonts w:cs="Arial"/>
          <w:bCs/>
          <w:sz w:val="28"/>
          <w:szCs w:val="28"/>
        </w:rPr>
      </w:pPr>
    </w:p>
    <w:p w:rsidR="00BC3426" w:rsidRDefault="00BC3426" w:rsidP="00BC3426">
      <w:pPr>
        <w:tabs>
          <w:tab w:val="left" w:pos="5529"/>
        </w:tabs>
        <w:ind w:right="411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 согласовании Перечня муниципального </w:t>
      </w: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имущества, безвозмездно передаваемого из муниципальной собственности муниципального образования Подосиновский муниципальный район Кировской области в муниципальную собственность муниципального образования </w:t>
      </w: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Пинюгское городское поселение Подосиновского района Кировской области</w:t>
      </w: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Default="00BC3426" w:rsidP="00A55ACE">
      <w:pPr>
        <w:spacing w:line="360" w:lineRule="auto"/>
        <w:ind w:right="-143" w:firstLine="708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</w:t>
      </w:r>
      <w:r w:rsidR="00A55ACE">
        <w:rPr>
          <w:rFonts w:cs="Arial"/>
          <w:bCs/>
          <w:sz w:val="28"/>
          <w:szCs w:val="28"/>
        </w:rPr>
        <w:t>ения Подосиновской районной Думы от</w:t>
      </w:r>
      <w:r>
        <w:rPr>
          <w:rFonts w:cs="Arial"/>
          <w:bCs/>
          <w:sz w:val="28"/>
          <w:szCs w:val="28"/>
        </w:rPr>
        <w:t xml:space="preserve"> 31.10.2019 № 40/254 «О перечне муниципального имущества», статьи 22 Устава Пинюгского городского поселения Подосиновского района Кировской области</w:t>
      </w:r>
      <w:r w:rsidR="006F5680">
        <w:rPr>
          <w:rFonts w:cs="Arial"/>
          <w:bCs/>
          <w:sz w:val="28"/>
          <w:szCs w:val="28"/>
        </w:rPr>
        <w:t>, Пинюгская поселковая Дума РЕШИЛА: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1. </w:t>
      </w:r>
      <w:r w:rsidRPr="006F5680">
        <w:rPr>
          <w:rFonts w:cs="Arial"/>
          <w:bCs/>
          <w:sz w:val="28"/>
          <w:szCs w:val="28"/>
        </w:rPr>
        <w:t>Согласовать Перечень муниципального имущества безвозмездн</w:t>
      </w:r>
      <w:r>
        <w:rPr>
          <w:rFonts w:cs="Arial"/>
          <w:bCs/>
          <w:sz w:val="28"/>
          <w:szCs w:val="28"/>
        </w:rPr>
        <w:t>о переданного из  муниципальной</w:t>
      </w:r>
      <w:r w:rsidRPr="006F5680">
        <w:rPr>
          <w:rFonts w:cs="Arial"/>
          <w:bCs/>
          <w:sz w:val="28"/>
          <w:szCs w:val="28"/>
        </w:rPr>
        <w:t xml:space="preserve"> собственности Подосиновского муниципального района Кировской области в муниципальную с</w:t>
      </w:r>
      <w:r>
        <w:rPr>
          <w:rFonts w:cs="Arial"/>
          <w:bCs/>
          <w:sz w:val="28"/>
          <w:szCs w:val="28"/>
        </w:rPr>
        <w:t>обственность муниципального обр</w:t>
      </w:r>
      <w:r w:rsidRPr="006F5680">
        <w:rPr>
          <w:rFonts w:cs="Arial"/>
          <w:bCs/>
          <w:sz w:val="28"/>
          <w:szCs w:val="28"/>
        </w:rPr>
        <w:t xml:space="preserve">азования Пинюгское городское поселение </w:t>
      </w:r>
      <w:r>
        <w:rPr>
          <w:rFonts w:cs="Arial"/>
          <w:bCs/>
          <w:sz w:val="28"/>
          <w:szCs w:val="28"/>
        </w:rPr>
        <w:t>Подосиновского района Кировской области (далее - Перечень) согласно приложению.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2. Администрация Пинюгского городского поселения (М.В.Дилановой):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2.1. Принять по акту приема-передачи муниципального имущества согласно Перечню;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 xml:space="preserve">        2.2. Включить муниципальное имущество в реестр муниципального имущества муниципального образования Пинюгское городское поселение Подосиновского района Кировской области согласно Перечню.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3. Опубликовать настоящее решение в Информационном бюллетене органов местного самоуправления Пинюгского городского поселения Подосиновского района Кировской области и разместить на официальном сайте Администрации </w:t>
      </w:r>
      <w:r w:rsidR="00502F63">
        <w:rPr>
          <w:rFonts w:cs="Arial"/>
          <w:bCs/>
          <w:sz w:val="28"/>
          <w:szCs w:val="28"/>
        </w:rPr>
        <w:t>Подосиновского района в разделе Пинюгское городское поселение</w:t>
      </w:r>
      <w:r>
        <w:rPr>
          <w:rFonts w:cs="Arial"/>
          <w:bCs/>
          <w:sz w:val="28"/>
          <w:szCs w:val="28"/>
        </w:rPr>
        <w:t>.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</w:p>
    <w:p w:rsidR="006F5680" w:rsidRDefault="006F5680" w:rsidP="006F5680">
      <w:pPr>
        <w:ind w:right="-14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Глава Пинюгского</w:t>
      </w:r>
    </w:p>
    <w:p w:rsidR="006F5680" w:rsidRPr="006F5680" w:rsidRDefault="006F5680" w:rsidP="006F5680">
      <w:pPr>
        <w:ind w:right="-14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Городского поселения </w:t>
      </w:r>
      <w:r w:rsidR="00ED5307">
        <w:rPr>
          <w:rFonts w:cs="Arial"/>
          <w:bCs/>
          <w:sz w:val="28"/>
          <w:szCs w:val="28"/>
        </w:rPr>
        <w:t xml:space="preserve">  </w:t>
      </w:r>
      <w:r w:rsidR="002B6665">
        <w:rPr>
          <w:rFonts w:cs="Arial"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cs="Arial"/>
          <w:bCs/>
          <w:sz w:val="28"/>
          <w:szCs w:val="28"/>
        </w:rPr>
        <w:t xml:space="preserve">М.В. Диланова    </w:t>
      </w:r>
    </w:p>
    <w:p w:rsidR="006F5680" w:rsidRPr="003B692F" w:rsidRDefault="006F5680" w:rsidP="00BC3426">
      <w:pPr>
        <w:ind w:right="-143"/>
        <w:jc w:val="both"/>
        <w:rPr>
          <w:sz w:val="28"/>
          <w:szCs w:val="28"/>
        </w:rPr>
      </w:pPr>
    </w:p>
    <w:p w:rsidR="00884AFD" w:rsidRDefault="00884AFD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>
      <w:pPr>
        <w:sectPr w:rsidR="00502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EB5A52" w:rsidTr="00EB5A52">
        <w:tc>
          <w:tcPr>
            <w:tcW w:w="10314" w:type="dxa"/>
          </w:tcPr>
          <w:p w:rsidR="00EB5A52" w:rsidRDefault="00EB5A52" w:rsidP="00EB5A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EB5A52" w:rsidRDefault="00EB5A52" w:rsidP="00EB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EB5A52" w:rsidRDefault="00EB5A52" w:rsidP="00EB5A52">
            <w:pPr>
              <w:jc w:val="right"/>
              <w:rPr>
                <w:sz w:val="24"/>
                <w:szCs w:val="24"/>
              </w:rPr>
            </w:pPr>
          </w:p>
          <w:p w:rsidR="00EB5A52" w:rsidRDefault="00EB5A52" w:rsidP="00EB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</w:t>
            </w:r>
          </w:p>
          <w:p w:rsidR="00835CE9" w:rsidRDefault="00EB5A52" w:rsidP="00835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</w:t>
            </w:r>
            <w:r w:rsidR="00835CE9">
              <w:rPr>
                <w:sz w:val="24"/>
                <w:szCs w:val="24"/>
              </w:rPr>
              <w:t xml:space="preserve">Пинюгской </w:t>
            </w:r>
          </w:p>
          <w:p w:rsidR="00EB5A52" w:rsidRDefault="00835CE9" w:rsidP="00835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поселковой </w:t>
            </w:r>
            <w:r w:rsidR="00EB5A52">
              <w:rPr>
                <w:sz w:val="24"/>
                <w:szCs w:val="24"/>
              </w:rPr>
              <w:t xml:space="preserve">Думы </w:t>
            </w:r>
          </w:p>
          <w:p w:rsidR="00EB5A52" w:rsidRDefault="00EB5A52" w:rsidP="00EB5A5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</w:t>
            </w:r>
            <w:r w:rsidR="008900A3">
              <w:rPr>
                <w:sz w:val="24"/>
                <w:szCs w:val="24"/>
              </w:rPr>
              <w:t xml:space="preserve"> 20.01.2022</w:t>
            </w:r>
            <w:r>
              <w:rPr>
                <w:sz w:val="24"/>
                <w:szCs w:val="24"/>
              </w:rPr>
              <w:t xml:space="preserve"> № </w:t>
            </w:r>
            <w:r w:rsidR="002E26CD">
              <w:rPr>
                <w:sz w:val="24"/>
                <w:szCs w:val="24"/>
              </w:rPr>
              <w:t>57/221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EB5A52" w:rsidRDefault="00EB5A52" w:rsidP="00EB5A52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A52" w:rsidRDefault="00EB5A52" w:rsidP="00EB5A52">
      <w:pPr>
        <w:jc w:val="right"/>
        <w:rPr>
          <w:sz w:val="24"/>
          <w:szCs w:val="24"/>
        </w:rPr>
      </w:pP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>ПЕРЕЧЕНЬ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имущества муниципального образования Подосиновский муниципальный район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Кировской области, подлежащего безвозмездной передаче в муниципальную  собственность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Пинюг</w:t>
      </w:r>
      <w:r w:rsidRPr="008E180C">
        <w:rPr>
          <w:sz w:val="28"/>
          <w:szCs w:val="28"/>
        </w:rPr>
        <w:t>ское городское поселение</w:t>
      </w:r>
    </w:p>
    <w:p w:rsidR="00502F63" w:rsidRPr="00325E6E" w:rsidRDefault="00502F63" w:rsidP="00502F63">
      <w:pPr>
        <w:jc w:val="center"/>
        <w:rPr>
          <w:b/>
          <w:sz w:val="28"/>
          <w:szCs w:val="28"/>
        </w:rPr>
      </w:pPr>
      <w:r w:rsidRPr="008E180C">
        <w:rPr>
          <w:sz w:val="28"/>
          <w:szCs w:val="28"/>
        </w:rPr>
        <w:t xml:space="preserve"> Подосиновского района Кировской области</w:t>
      </w:r>
      <w:r w:rsidRPr="00325E6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B5A52" w:rsidRDefault="00EB5A52" w:rsidP="00502F63">
      <w:pPr>
        <w:jc w:val="center"/>
        <w:rPr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47"/>
        <w:tblW w:w="14100" w:type="dxa"/>
        <w:tblLayout w:type="fixed"/>
        <w:tblLook w:val="04A0" w:firstRow="1" w:lastRow="0" w:firstColumn="1" w:lastColumn="0" w:noHBand="0" w:noVBand="1"/>
      </w:tblPr>
      <w:tblGrid>
        <w:gridCol w:w="2795"/>
        <w:gridCol w:w="2267"/>
        <w:gridCol w:w="2801"/>
        <w:gridCol w:w="1560"/>
        <w:gridCol w:w="1559"/>
        <w:gridCol w:w="3118"/>
      </w:tblGrid>
      <w:tr w:rsidR="00EB5A52" w:rsidTr="00EB5A52">
        <w:trPr>
          <w:trHeight w:val="112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Наименование 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Адрес (местоположение) движимого имущества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Параметры, характеризующие физические свойства 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Балансовая (первоначальная)</w:t>
            </w:r>
          </w:p>
          <w:p w:rsidR="00EB5A52" w:rsidRDefault="00EB5A52" w:rsidP="00C36C08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стоимость объекта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Остаточная стоимость объекта (рублей)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EB5A52" w:rsidTr="00EB5A52">
        <w:trPr>
          <w:trHeight w:val="26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A52" w:rsidRDefault="00EB5A52" w:rsidP="00C36C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EB5A52" w:rsidTr="00EB5A52">
        <w:trPr>
          <w:trHeight w:val="26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pStyle w:val="11"/>
              <w:snapToGrid w:val="0"/>
              <w:spacing w:line="10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Системный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IntelOffice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H510M, Intel Pentium Gold G6405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613930, Кировская обл., пгт Подосиновец, ул. Советская, 77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en-US"/>
              </w:rPr>
              <w:t>DDR4 4</w:t>
            </w:r>
            <w:r>
              <w:rPr>
                <w:sz w:val="24"/>
                <w:szCs w:val="24"/>
                <w:lang w:eastAsia="en-US"/>
              </w:rPr>
              <w:t>ГБ</w:t>
            </w:r>
            <w:r>
              <w:rPr>
                <w:sz w:val="24"/>
                <w:szCs w:val="24"/>
                <w:lang w:val="en-US" w:eastAsia="en-US"/>
              </w:rPr>
              <w:t>, 240</w:t>
            </w:r>
            <w:r>
              <w:rPr>
                <w:sz w:val="24"/>
                <w:szCs w:val="24"/>
                <w:lang w:eastAsia="en-US"/>
              </w:rPr>
              <w:t>ГБ</w:t>
            </w:r>
            <w:r>
              <w:rPr>
                <w:sz w:val="24"/>
                <w:szCs w:val="24"/>
                <w:lang w:val="en-US" w:eastAsia="en-US"/>
              </w:rPr>
              <w:t xml:space="preserve">(SSD), Intel UHD Graphics 610, Free DOS, 2 </w:t>
            </w:r>
            <w:r>
              <w:rPr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46500,00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A52" w:rsidRDefault="00EB5A52" w:rsidP="00C36C08">
            <w:pPr>
              <w:shd w:val="clear" w:color="auto" w:fill="FFFFFF"/>
              <w:tabs>
                <w:tab w:val="center" w:pos="4960"/>
                <w:tab w:val="left" w:pos="8020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договор № 175М</w:t>
            </w:r>
          </w:p>
          <w:p w:rsidR="00EB5A52" w:rsidRDefault="00EB5A52" w:rsidP="00C36C0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розничной купли-продажи товара от 21.12.2021</w:t>
            </w:r>
          </w:p>
        </w:tc>
      </w:tr>
      <w:tr w:rsidR="00EB5A52" w:rsidTr="00EB5A52">
        <w:trPr>
          <w:trHeight w:val="26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МФУ лазерный HP </w:t>
            </w:r>
            <w:proofErr w:type="spellStart"/>
            <w:r>
              <w:rPr>
                <w:sz w:val="24"/>
                <w:szCs w:val="24"/>
                <w:lang w:eastAsia="en-US"/>
              </w:rPr>
              <w:t>Laser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137fnw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613930, Кировская обл., пгт Подосиновец, ул. Советская, 77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A4, лазерный, белый, 2 штуки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41682,00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A52" w:rsidRDefault="00EB5A52" w:rsidP="00C36C08">
            <w:pPr>
              <w:shd w:val="clear" w:color="auto" w:fill="FFFFFF"/>
              <w:tabs>
                <w:tab w:val="center" w:pos="4960"/>
                <w:tab w:val="left" w:pos="8020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договор № 175М</w:t>
            </w:r>
          </w:p>
          <w:p w:rsidR="00EB5A52" w:rsidRDefault="00EB5A52" w:rsidP="00C36C0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розничной купли-продажи товара от 21.12.2021</w:t>
            </w:r>
          </w:p>
        </w:tc>
      </w:tr>
      <w:tr w:rsidR="00EB5A52" w:rsidTr="00EB5A52">
        <w:trPr>
          <w:trHeight w:val="263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Коммутатор D-</w:t>
            </w:r>
            <w:proofErr w:type="spellStart"/>
            <w:r>
              <w:rPr>
                <w:sz w:val="24"/>
                <w:szCs w:val="24"/>
                <w:lang w:eastAsia="en-US"/>
              </w:rPr>
              <w:t>Link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DGS-1008D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613930, Кировская обл., пгт Подосиновец, ул. Советская, 77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en-US"/>
              </w:rPr>
              <w:t>ports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10/100/1000mbps с кабелем UTP 5 кат 100 м "</w:t>
            </w:r>
            <w:proofErr w:type="spellStart"/>
            <w:r>
              <w:rPr>
                <w:sz w:val="24"/>
                <w:szCs w:val="24"/>
                <w:lang w:eastAsia="en-US"/>
              </w:rPr>
              <w:t>Telecom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Ultra</w:t>
            </w:r>
            <w:proofErr w:type="spellEnd"/>
            <w:r>
              <w:rPr>
                <w:sz w:val="24"/>
                <w:szCs w:val="24"/>
                <w:lang w:eastAsia="en-US"/>
              </w:rPr>
              <w:t>" UTP 4 пары кат.5е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A52" w:rsidRDefault="00EB5A52" w:rsidP="00C36C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2768,00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A52" w:rsidRDefault="00EB5A52" w:rsidP="00C36C08">
            <w:pPr>
              <w:shd w:val="clear" w:color="auto" w:fill="FFFFFF"/>
              <w:tabs>
                <w:tab w:val="center" w:pos="4960"/>
                <w:tab w:val="left" w:pos="8020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договор № 175М</w:t>
            </w:r>
          </w:p>
          <w:p w:rsidR="00EB5A52" w:rsidRDefault="00EB5A52" w:rsidP="00C36C08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розничной купли-продажи товара от 21.12.2021</w:t>
            </w:r>
          </w:p>
        </w:tc>
      </w:tr>
    </w:tbl>
    <w:p w:rsidR="00EB5A52" w:rsidRDefault="00EB5A52" w:rsidP="00502F63">
      <w:pPr>
        <w:jc w:val="center"/>
        <w:rPr>
          <w:b/>
          <w:sz w:val="26"/>
          <w:szCs w:val="26"/>
        </w:rPr>
      </w:pPr>
    </w:p>
    <w:p w:rsidR="00502F63" w:rsidRPr="00EE686D" w:rsidRDefault="00502F63" w:rsidP="00502F63">
      <w:pPr>
        <w:jc w:val="center"/>
        <w:rPr>
          <w:sz w:val="26"/>
          <w:szCs w:val="26"/>
        </w:rPr>
      </w:pPr>
      <w:r w:rsidRPr="00EE686D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__</w:t>
      </w:r>
      <w:r w:rsidRPr="00EE686D">
        <w:rPr>
          <w:b/>
          <w:sz w:val="26"/>
          <w:szCs w:val="26"/>
        </w:rPr>
        <w:t>____________</w:t>
      </w:r>
    </w:p>
    <w:p w:rsidR="00502F63" w:rsidRDefault="00502F63"/>
    <w:p w:rsidR="00502F63" w:rsidRDefault="00502F63"/>
    <w:sectPr w:rsidR="00502F63" w:rsidSect="00502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131FF"/>
    <w:multiLevelType w:val="hybridMultilevel"/>
    <w:tmpl w:val="9CD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74"/>
    <w:rsid w:val="002B6665"/>
    <w:rsid w:val="002E26CD"/>
    <w:rsid w:val="003A75E1"/>
    <w:rsid w:val="00502F63"/>
    <w:rsid w:val="006F5680"/>
    <w:rsid w:val="0071194B"/>
    <w:rsid w:val="00716472"/>
    <w:rsid w:val="00835CE9"/>
    <w:rsid w:val="00884AFD"/>
    <w:rsid w:val="008900A3"/>
    <w:rsid w:val="009A1C96"/>
    <w:rsid w:val="00A55ACE"/>
    <w:rsid w:val="00B765EE"/>
    <w:rsid w:val="00BC3426"/>
    <w:rsid w:val="00D75506"/>
    <w:rsid w:val="00E13774"/>
    <w:rsid w:val="00EB5A52"/>
    <w:rsid w:val="00ED04E6"/>
    <w:rsid w:val="00E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684"/>
  <w15:docId w15:val="{634C0CEF-A0CD-4F55-9DCC-FDB398E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2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4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E6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4E6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4E6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4E6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4E6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4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4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04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04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04E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04E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04E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04E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04E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04E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D04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D04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04E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D04E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D04E6"/>
    <w:rPr>
      <w:b/>
      <w:bCs/>
    </w:rPr>
  </w:style>
  <w:style w:type="character" w:styleId="a8">
    <w:name w:val="Emphasis"/>
    <w:basedOn w:val="a0"/>
    <w:uiPriority w:val="20"/>
    <w:qFormat/>
    <w:rsid w:val="00ED04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04E6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ED04E6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04E6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04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04E6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D04E6"/>
    <w:rPr>
      <w:b/>
      <w:i/>
      <w:sz w:val="24"/>
    </w:rPr>
  </w:style>
  <w:style w:type="character" w:styleId="ad">
    <w:name w:val="Subtle Emphasis"/>
    <w:uiPriority w:val="19"/>
    <w:qFormat/>
    <w:rsid w:val="00ED04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04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04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04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04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04E6"/>
    <w:pPr>
      <w:outlineLvl w:val="9"/>
    </w:pPr>
  </w:style>
  <w:style w:type="table" w:styleId="af3">
    <w:name w:val="Table Grid"/>
    <w:basedOn w:val="a1"/>
    <w:uiPriority w:val="59"/>
    <w:rsid w:val="00502F6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B66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6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отступ1"/>
    <w:basedOn w:val="a"/>
    <w:uiPriority w:val="99"/>
    <w:rsid w:val="00EB5A52"/>
    <w:pPr>
      <w:suppressAutoHyphens/>
      <w:spacing w:line="360" w:lineRule="auto"/>
      <w:ind w:firstLine="624"/>
      <w:jc w:val="both"/>
    </w:pPr>
    <w:rPr>
      <w:rFonts w:ascii="Calibri" w:hAnsi="Calibri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DB391-C120-4826-AE59-1F5309C5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4</dc:creator>
  <cp:keywords/>
  <dc:description/>
  <cp:lastModifiedBy>adm4</cp:lastModifiedBy>
  <cp:revision>19</cp:revision>
  <cp:lastPrinted>2022-05-17T13:17:00Z</cp:lastPrinted>
  <dcterms:created xsi:type="dcterms:W3CDTF">2020-01-15T06:18:00Z</dcterms:created>
  <dcterms:modified xsi:type="dcterms:W3CDTF">2022-05-17T13:17:00Z</dcterms:modified>
</cp:coreProperties>
</file>