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76" w:rsidRPr="002245A3" w:rsidRDefault="00405C88" w:rsidP="002245A3">
      <w:pPr>
        <w:spacing w:line="330" w:lineRule="atLeast"/>
        <w:jc w:val="center"/>
        <w:outlineLvl w:val="0"/>
        <w:rPr>
          <w:rFonts w:ascii="Times New Roman" w:eastAsia="Times New Roman" w:hAnsi="Times New Roman"/>
          <w:color w:val="3C3D3E"/>
          <w:kern w:val="36"/>
          <w:sz w:val="33"/>
          <w:szCs w:val="33"/>
        </w:rPr>
      </w:pPr>
      <w:r w:rsidRPr="002245A3">
        <w:rPr>
          <w:rFonts w:ascii="Times New Roman" w:eastAsia="Times New Roman" w:hAnsi="Times New Roman"/>
          <w:color w:val="3C3D3E"/>
          <w:kern w:val="36"/>
          <w:sz w:val="33"/>
          <w:szCs w:val="33"/>
        </w:rPr>
        <w:t>СВОДНАЯ ИНФОРМАЦИЯ</w:t>
      </w:r>
    </w:p>
    <w:p w:rsidR="002245A3" w:rsidRDefault="00405C88" w:rsidP="002245A3">
      <w:pPr>
        <w:spacing w:line="330" w:lineRule="atLeast"/>
        <w:jc w:val="center"/>
        <w:outlineLvl w:val="0"/>
        <w:rPr>
          <w:rFonts w:ascii="Times New Roman" w:eastAsia="Times New Roman" w:hAnsi="Times New Roman"/>
          <w:color w:val="3C3D3E"/>
          <w:kern w:val="36"/>
          <w:sz w:val="28"/>
          <w:szCs w:val="28"/>
        </w:rPr>
      </w:pPr>
      <w:r w:rsidRPr="002245A3">
        <w:rPr>
          <w:rFonts w:ascii="Times New Roman" w:eastAsia="Times New Roman" w:hAnsi="Times New Roman"/>
          <w:color w:val="3C3D3E"/>
          <w:kern w:val="36"/>
          <w:sz w:val="28"/>
          <w:szCs w:val="28"/>
        </w:rPr>
        <w:t>о поступивших предложениях и замечаниях об утверждении Программы профилактики рисков причинения вреда (ущерба) охраняемым законом ценностям при осуществлении муниципал</w:t>
      </w:r>
      <w:r w:rsidR="002245A3" w:rsidRPr="002245A3">
        <w:rPr>
          <w:rFonts w:ascii="Times New Roman" w:eastAsia="Times New Roman" w:hAnsi="Times New Roman"/>
          <w:color w:val="3C3D3E"/>
          <w:kern w:val="36"/>
          <w:sz w:val="28"/>
          <w:szCs w:val="28"/>
        </w:rPr>
        <w:t xml:space="preserve">ьного жилищного контроля </w:t>
      </w:r>
    </w:p>
    <w:p w:rsidR="00405C88" w:rsidRPr="002245A3" w:rsidRDefault="00601A33" w:rsidP="002245A3">
      <w:pPr>
        <w:spacing w:line="330" w:lineRule="atLeast"/>
        <w:jc w:val="center"/>
        <w:outlineLvl w:val="0"/>
        <w:rPr>
          <w:rFonts w:ascii="Times New Roman" w:eastAsia="Times New Roman" w:hAnsi="Times New Roman"/>
          <w:caps/>
          <w:color w:val="3C3D3E"/>
          <w:kern w:val="36"/>
          <w:sz w:val="28"/>
          <w:szCs w:val="28"/>
        </w:rPr>
      </w:pPr>
      <w:r>
        <w:rPr>
          <w:rFonts w:ascii="Times New Roman" w:eastAsia="Times New Roman" w:hAnsi="Times New Roman"/>
          <w:color w:val="3C3D3E"/>
          <w:kern w:val="36"/>
          <w:sz w:val="28"/>
          <w:szCs w:val="28"/>
        </w:rPr>
        <w:t>на 2024</w:t>
      </w:r>
      <w:bookmarkStart w:id="0" w:name="_GoBack"/>
      <w:bookmarkEnd w:id="0"/>
      <w:r w:rsidR="00405C88" w:rsidRPr="002245A3">
        <w:rPr>
          <w:rFonts w:ascii="Times New Roman" w:eastAsia="Times New Roman" w:hAnsi="Times New Roman"/>
          <w:color w:val="3C3D3E"/>
          <w:kern w:val="36"/>
          <w:sz w:val="28"/>
          <w:szCs w:val="28"/>
        </w:rPr>
        <w:t xml:space="preserve"> год</w:t>
      </w:r>
    </w:p>
    <w:tbl>
      <w:tblPr>
        <w:tblW w:w="9647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93"/>
      </w:tblGrid>
      <w:tr w:rsidR="00405C88" w:rsidRPr="00CE6576" w:rsidTr="002245A3">
        <w:trPr>
          <w:trHeight w:val="1999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Наименование проекта документа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both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</w:t>
            </w:r>
            <w:r w:rsidR="002245A3">
              <w:rPr>
                <w:rFonts w:eastAsia="Times New Roman"/>
              </w:rPr>
              <w:t>ьного жилищного контроля на 2024</w:t>
            </w:r>
            <w:r w:rsidRPr="00CE6576">
              <w:rPr>
                <w:rFonts w:eastAsia="Times New Roman"/>
              </w:rPr>
              <w:t xml:space="preserve"> год</w:t>
            </w:r>
          </w:p>
        </w:tc>
      </w:tr>
      <w:tr w:rsidR="00405C88" w:rsidRPr="00CE6576" w:rsidTr="002245A3">
        <w:trPr>
          <w:trHeight w:val="132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Уполномоченный орган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Администрация </w:t>
            </w:r>
            <w:r w:rsidR="00CE6576" w:rsidRPr="00CE6576">
              <w:rPr>
                <w:rFonts w:eastAsia="Times New Roman"/>
              </w:rPr>
              <w:t>Пинюгского городского</w:t>
            </w:r>
            <w:r w:rsidRPr="00CE6576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</w:tr>
      <w:tr w:rsidR="00405C88" w:rsidRPr="00CE6576" w:rsidTr="00CE6576">
        <w:trPr>
          <w:trHeight w:val="19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Дата начала и завершения проведения общественного обсуждения проекта документа Администрации </w:t>
            </w:r>
            <w:r w:rsidR="00CE6576" w:rsidRPr="00CE6576">
              <w:rPr>
                <w:rFonts w:eastAsia="Times New Roman"/>
              </w:rPr>
              <w:t>Пинюгского городского</w:t>
            </w:r>
            <w:r w:rsidRPr="00CE6576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Нач</w:t>
            </w:r>
            <w:r w:rsidR="002245A3">
              <w:rPr>
                <w:rFonts w:eastAsia="Times New Roman"/>
              </w:rPr>
              <w:t>ало общественного обсуждения: 01 октября 2023</w:t>
            </w:r>
            <w:r w:rsidRPr="00CE6576">
              <w:rPr>
                <w:rFonts w:eastAsia="Times New Roman"/>
              </w:rPr>
              <w:t xml:space="preserve"> года;</w:t>
            </w:r>
          </w:p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Окончание </w:t>
            </w:r>
            <w:r w:rsidR="002245A3">
              <w:rPr>
                <w:rFonts w:eastAsia="Times New Roman"/>
              </w:rPr>
              <w:t>общественного обсуждения: 01 ноября 2023</w:t>
            </w:r>
            <w:r w:rsidRPr="00CE6576">
              <w:rPr>
                <w:rFonts w:eastAsia="Times New Roman"/>
              </w:rPr>
              <w:t xml:space="preserve"> года.</w:t>
            </w:r>
          </w:p>
        </w:tc>
      </w:tr>
    </w:tbl>
    <w:p w:rsidR="00405C88" w:rsidRPr="00405C88" w:rsidRDefault="00405C88" w:rsidP="00405C88">
      <w:pPr>
        <w:rPr>
          <w:rFonts w:ascii="Arial" w:eastAsia="Times New Roman" w:hAnsi="Arial" w:cs="Arial"/>
          <w:caps/>
          <w:vanish/>
          <w:color w:val="000000"/>
          <w:sz w:val="21"/>
          <w:szCs w:val="21"/>
        </w:rPr>
      </w:pPr>
    </w:p>
    <w:tbl>
      <w:tblPr>
        <w:tblW w:w="9602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824"/>
        <w:gridCol w:w="2123"/>
        <w:gridCol w:w="1544"/>
      </w:tblGrid>
      <w:tr w:rsidR="00405C88" w:rsidRPr="00405C88" w:rsidTr="00CE6576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N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Автор предложения (наименование юридического лица, Ф.И.О. физического лица)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Содержание предложения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Результат рассмотрения (учтено/отклонено, </w:t>
            </w:r>
            <w:r w:rsidR="00CE6576" w:rsidRPr="00CE6576">
              <w:rPr>
                <w:rFonts w:eastAsia="Times New Roman"/>
              </w:rPr>
              <w:t xml:space="preserve">     </w:t>
            </w:r>
            <w:r w:rsidRPr="00CE6576">
              <w:rPr>
                <w:rFonts w:eastAsia="Times New Roman"/>
              </w:rPr>
              <w:t>с обоснованием)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Примечание</w:t>
            </w:r>
          </w:p>
        </w:tc>
      </w:tr>
      <w:tr w:rsidR="00405C88" w:rsidRPr="00405C88" w:rsidTr="00CE6576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Предложений не поступило</w:t>
            </w:r>
          </w:p>
        </w:tc>
      </w:tr>
    </w:tbl>
    <w:p w:rsidR="00261F82" w:rsidRDefault="00261F82"/>
    <w:sectPr w:rsidR="0026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FE"/>
    <w:rsid w:val="002245A3"/>
    <w:rsid w:val="00261F82"/>
    <w:rsid w:val="00405C88"/>
    <w:rsid w:val="00601A33"/>
    <w:rsid w:val="00867AFE"/>
    <w:rsid w:val="00B66749"/>
    <w:rsid w:val="00CE6576"/>
    <w:rsid w:val="00E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3455"/>
  <w15:docId w15:val="{F4E192B8-610B-4B09-BB6B-6A9F339E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67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749"/>
    <w:rPr>
      <w:b/>
      <w:bCs/>
    </w:rPr>
  </w:style>
  <w:style w:type="character" w:styleId="a4">
    <w:name w:val="Subtle Emphasis"/>
    <w:uiPriority w:val="19"/>
    <w:qFormat/>
    <w:rsid w:val="00B66749"/>
    <w:rPr>
      <w:i/>
      <w:color w:val="5A5A5A" w:themeColor="text1" w:themeTint="A5"/>
    </w:rPr>
  </w:style>
  <w:style w:type="character" w:styleId="a5">
    <w:name w:val="Book Title"/>
    <w:basedOn w:val="a0"/>
    <w:uiPriority w:val="33"/>
    <w:qFormat/>
    <w:rsid w:val="00B66749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67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67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7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7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67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67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67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67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674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B667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B667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667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66749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B6674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66749"/>
    <w:rPr>
      <w:szCs w:val="32"/>
    </w:rPr>
  </w:style>
  <w:style w:type="paragraph" w:styleId="ac">
    <w:name w:val="List Paragraph"/>
    <w:basedOn w:val="a"/>
    <w:uiPriority w:val="34"/>
    <w:qFormat/>
    <w:rsid w:val="00B667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749"/>
    <w:rPr>
      <w:i/>
    </w:rPr>
  </w:style>
  <w:style w:type="character" w:customStyle="1" w:styleId="22">
    <w:name w:val="Цитата 2 Знак"/>
    <w:basedOn w:val="a0"/>
    <w:link w:val="21"/>
    <w:uiPriority w:val="29"/>
    <w:rsid w:val="00B6674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6674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66749"/>
    <w:rPr>
      <w:b/>
      <w:i/>
      <w:sz w:val="24"/>
    </w:rPr>
  </w:style>
  <w:style w:type="character" w:styleId="af">
    <w:name w:val="Intense Emphasis"/>
    <w:basedOn w:val="a0"/>
    <w:uiPriority w:val="21"/>
    <w:qFormat/>
    <w:rsid w:val="00B6674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6674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66749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B667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adm4</cp:lastModifiedBy>
  <cp:revision>8</cp:revision>
  <dcterms:created xsi:type="dcterms:W3CDTF">2021-12-06T12:33:00Z</dcterms:created>
  <dcterms:modified xsi:type="dcterms:W3CDTF">2023-12-06T08:42:00Z</dcterms:modified>
</cp:coreProperties>
</file>