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35"/>
        <w:tblW w:w="0" w:type="auto"/>
        <w:tblLook w:val="01E0" w:firstRow="1" w:lastRow="1" w:firstColumn="1" w:lastColumn="1" w:noHBand="0" w:noVBand="0"/>
      </w:tblPr>
      <w:tblGrid>
        <w:gridCol w:w="1985"/>
        <w:gridCol w:w="2731"/>
        <w:gridCol w:w="2372"/>
        <w:gridCol w:w="2096"/>
      </w:tblGrid>
      <w:tr w:rsidR="00B2612F" w:rsidRPr="00DF7C2A" w:rsidTr="00B2612F">
        <w:tc>
          <w:tcPr>
            <w:tcW w:w="9184" w:type="dxa"/>
            <w:gridSpan w:val="4"/>
          </w:tcPr>
          <w:p w:rsidR="00B2612F" w:rsidRPr="00DF7C2A" w:rsidRDefault="00B2612F" w:rsidP="00B2612F">
            <w:pPr>
              <w:spacing w:after="0" w:line="240" w:lineRule="auto"/>
              <w:jc w:val="center"/>
              <w:rPr>
                <w:rFonts w:ascii="Times New Roman" w:eastAsia="Times New Roman" w:hAnsi="Times New Roman" w:cs="Times New Roman"/>
                <w:b/>
                <w:sz w:val="28"/>
                <w:szCs w:val="20"/>
              </w:rPr>
            </w:pPr>
            <w:r w:rsidRPr="00DF7C2A">
              <w:rPr>
                <w:rFonts w:ascii="Times New Roman" w:eastAsia="Times New Roman" w:hAnsi="Times New Roman" w:cs="Times New Roman"/>
                <w:b/>
                <w:sz w:val="28"/>
                <w:szCs w:val="20"/>
              </w:rPr>
              <w:t>АДМИНИСТРАЦИЯ ПИНЮГСКОГО ГОРОДСКОГО ПОСЕЛЕНИЯ</w:t>
            </w:r>
            <w:r w:rsidR="00F177F4" w:rsidRPr="00DF7C2A">
              <w:rPr>
                <w:rFonts w:ascii="Times New Roman" w:eastAsia="Times New Roman" w:hAnsi="Times New Roman" w:cs="Times New Roman"/>
                <w:b/>
                <w:sz w:val="28"/>
                <w:szCs w:val="20"/>
              </w:rPr>
              <w:t xml:space="preserve"> </w:t>
            </w:r>
            <w:r w:rsidRPr="00DF7C2A">
              <w:rPr>
                <w:rFonts w:ascii="Times New Roman" w:eastAsia="Times New Roman" w:hAnsi="Times New Roman" w:cs="Times New Roman"/>
                <w:b/>
                <w:sz w:val="28"/>
                <w:szCs w:val="20"/>
              </w:rPr>
              <w:t>ПОДОСИНОВСКОГО РАЙОНА КИРОВСКОЙ ОБЛАСТИ</w:t>
            </w:r>
          </w:p>
          <w:p w:rsidR="00B2612F" w:rsidRPr="00DF7C2A" w:rsidRDefault="00B2612F" w:rsidP="00B2612F">
            <w:pPr>
              <w:spacing w:after="0" w:line="360" w:lineRule="auto"/>
              <w:jc w:val="center"/>
              <w:rPr>
                <w:rFonts w:ascii="Times New Roman" w:eastAsia="Times New Roman" w:hAnsi="Times New Roman" w:cs="Times New Roman"/>
                <w:b/>
                <w:sz w:val="32"/>
                <w:szCs w:val="32"/>
              </w:rPr>
            </w:pPr>
            <w:bookmarkStart w:id="0" w:name="Текст3"/>
          </w:p>
          <w:bookmarkEnd w:id="0"/>
          <w:p w:rsidR="00B2612F" w:rsidRPr="00DF7C2A" w:rsidRDefault="00B2612F" w:rsidP="00B2612F">
            <w:pPr>
              <w:spacing w:after="0" w:line="360" w:lineRule="auto"/>
              <w:jc w:val="center"/>
              <w:rPr>
                <w:rFonts w:ascii="Times New Roman" w:eastAsia="Times New Roman" w:hAnsi="Times New Roman" w:cs="Times New Roman"/>
                <w:b/>
                <w:sz w:val="32"/>
                <w:szCs w:val="32"/>
              </w:rPr>
            </w:pPr>
            <w:r w:rsidRPr="00DF7C2A">
              <w:rPr>
                <w:rFonts w:ascii="Times New Roman" w:eastAsia="Times New Roman" w:hAnsi="Times New Roman" w:cs="Times New Roman"/>
                <w:b/>
                <w:sz w:val="32"/>
                <w:szCs w:val="32"/>
              </w:rPr>
              <w:t>ПОСТАНОВЛЕНИЕ</w:t>
            </w:r>
          </w:p>
          <w:p w:rsidR="00B2612F" w:rsidRPr="00DF7C2A" w:rsidRDefault="00B2612F" w:rsidP="00B2612F">
            <w:pPr>
              <w:spacing w:after="0" w:line="240" w:lineRule="auto"/>
              <w:jc w:val="center"/>
              <w:rPr>
                <w:rFonts w:ascii="Times New Roman" w:eastAsia="Times New Roman" w:hAnsi="Times New Roman" w:cs="Times New Roman"/>
                <w:sz w:val="20"/>
                <w:szCs w:val="20"/>
              </w:rPr>
            </w:pPr>
          </w:p>
        </w:tc>
      </w:tr>
      <w:tr w:rsidR="00B2612F" w:rsidRPr="00DF7C2A" w:rsidTr="00BE7217">
        <w:tblPrEx>
          <w:tblCellMar>
            <w:left w:w="70" w:type="dxa"/>
            <w:right w:w="70" w:type="dxa"/>
          </w:tblCellMar>
          <w:tblLook w:val="0000" w:firstRow="0" w:lastRow="0" w:firstColumn="0" w:lastColumn="0" w:noHBand="0" w:noVBand="0"/>
        </w:tblPrEx>
        <w:tc>
          <w:tcPr>
            <w:tcW w:w="1985" w:type="dxa"/>
            <w:tcBorders>
              <w:bottom w:val="single" w:sz="4" w:space="0" w:color="auto"/>
            </w:tcBorders>
          </w:tcPr>
          <w:p w:rsidR="00B2612F" w:rsidRPr="00DF7C2A" w:rsidRDefault="008871C5" w:rsidP="00B2612F">
            <w:pPr>
              <w:tabs>
                <w:tab w:val="left" w:pos="2765"/>
              </w:tabs>
              <w:spacing w:after="0" w:line="240" w:lineRule="auto"/>
              <w:jc w:val="center"/>
              <w:rPr>
                <w:rFonts w:ascii="Times New Roman" w:eastAsia="Times New Roman" w:hAnsi="Times New Roman" w:cs="Times New Roman"/>
                <w:sz w:val="28"/>
                <w:szCs w:val="28"/>
              </w:rPr>
            </w:pPr>
            <w:r w:rsidRPr="00DF7C2A">
              <w:rPr>
                <w:rFonts w:ascii="Times New Roman" w:eastAsia="Times New Roman" w:hAnsi="Times New Roman" w:cs="Times New Roman"/>
                <w:sz w:val="28"/>
                <w:szCs w:val="28"/>
              </w:rPr>
              <w:t>07.09.2023</w:t>
            </w:r>
          </w:p>
        </w:tc>
        <w:tc>
          <w:tcPr>
            <w:tcW w:w="2731" w:type="dxa"/>
          </w:tcPr>
          <w:p w:rsidR="00B2612F" w:rsidRPr="00DF7C2A" w:rsidRDefault="00B2612F" w:rsidP="00B2612F">
            <w:pPr>
              <w:spacing w:after="0" w:line="240" w:lineRule="auto"/>
              <w:jc w:val="center"/>
              <w:rPr>
                <w:rFonts w:ascii="Times New Roman" w:eastAsia="Times New Roman" w:hAnsi="Times New Roman" w:cs="Times New Roman"/>
                <w:position w:val="-6"/>
                <w:sz w:val="24"/>
                <w:szCs w:val="24"/>
              </w:rPr>
            </w:pPr>
          </w:p>
        </w:tc>
        <w:tc>
          <w:tcPr>
            <w:tcW w:w="2372" w:type="dxa"/>
          </w:tcPr>
          <w:p w:rsidR="00B2612F" w:rsidRPr="00DF7C2A" w:rsidRDefault="00B2612F" w:rsidP="00B2612F">
            <w:pPr>
              <w:spacing w:after="0" w:line="240" w:lineRule="auto"/>
              <w:jc w:val="right"/>
              <w:rPr>
                <w:rFonts w:ascii="Times New Roman" w:eastAsia="Times New Roman" w:hAnsi="Times New Roman" w:cs="Times New Roman"/>
                <w:sz w:val="28"/>
                <w:szCs w:val="28"/>
              </w:rPr>
            </w:pPr>
            <w:r w:rsidRPr="00DF7C2A">
              <w:rPr>
                <w:rFonts w:ascii="Times New Roman" w:eastAsia="Times New Roman" w:hAnsi="Times New Roman" w:cs="Times New Roman"/>
                <w:position w:val="-6"/>
                <w:sz w:val="28"/>
                <w:szCs w:val="28"/>
              </w:rPr>
              <w:t>№</w:t>
            </w:r>
          </w:p>
        </w:tc>
        <w:tc>
          <w:tcPr>
            <w:tcW w:w="2096" w:type="dxa"/>
            <w:tcBorders>
              <w:bottom w:val="single" w:sz="6" w:space="0" w:color="auto"/>
            </w:tcBorders>
          </w:tcPr>
          <w:p w:rsidR="00B2612F" w:rsidRPr="00DF7C2A" w:rsidRDefault="008871C5" w:rsidP="00B2612F">
            <w:pPr>
              <w:spacing w:after="0" w:line="240" w:lineRule="auto"/>
              <w:jc w:val="center"/>
              <w:rPr>
                <w:rFonts w:ascii="Times New Roman" w:eastAsia="Times New Roman" w:hAnsi="Times New Roman" w:cs="Times New Roman"/>
                <w:sz w:val="28"/>
                <w:szCs w:val="28"/>
              </w:rPr>
            </w:pPr>
            <w:r w:rsidRPr="00DF7C2A">
              <w:rPr>
                <w:rFonts w:ascii="Times New Roman" w:eastAsia="Times New Roman" w:hAnsi="Times New Roman" w:cs="Times New Roman"/>
                <w:sz w:val="28"/>
                <w:szCs w:val="28"/>
              </w:rPr>
              <w:t>46</w:t>
            </w:r>
          </w:p>
        </w:tc>
      </w:tr>
      <w:tr w:rsidR="00B2612F" w:rsidRPr="00DF7C2A" w:rsidTr="00B2612F">
        <w:tblPrEx>
          <w:tblCellMar>
            <w:left w:w="70" w:type="dxa"/>
            <w:right w:w="70" w:type="dxa"/>
          </w:tblCellMar>
          <w:tblLook w:val="0000" w:firstRow="0" w:lastRow="0" w:firstColumn="0" w:lastColumn="0" w:noHBand="0" w:noVBand="0"/>
        </w:tblPrEx>
        <w:tc>
          <w:tcPr>
            <w:tcW w:w="9184" w:type="dxa"/>
            <w:gridSpan w:val="4"/>
          </w:tcPr>
          <w:p w:rsidR="00B2612F" w:rsidRPr="00DF7C2A" w:rsidRDefault="00B2612F" w:rsidP="00B2612F">
            <w:pPr>
              <w:tabs>
                <w:tab w:val="left" w:pos="2765"/>
              </w:tabs>
              <w:spacing w:after="0" w:line="240" w:lineRule="auto"/>
              <w:jc w:val="center"/>
              <w:rPr>
                <w:rFonts w:ascii="Times New Roman" w:eastAsia="Times New Roman" w:hAnsi="Times New Roman" w:cs="Times New Roman"/>
                <w:sz w:val="28"/>
                <w:szCs w:val="28"/>
              </w:rPr>
            </w:pPr>
            <w:r w:rsidRPr="00DF7C2A">
              <w:rPr>
                <w:rFonts w:ascii="Times New Roman" w:eastAsia="Times New Roman" w:hAnsi="Times New Roman" w:cs="Times New Roman"/>
                <w:sz w:val="28"/>
                <w:szCs w:val="28"/>
              </w:rPr>
              <w:t xml:space="preserve">пгт Пинюг </w:t>
            </w:r>
          </w:p>
        </w:tc>
      </w:tr>
    </w:tbl>
    <w:p w:rsidR="00B2612F" w:rsidRPr="00DF7C2A" w:rsidRDefault="00B2612F" w:rsidP="00B2612F">
      <w:pPr>
        <w:spacing w:after="0" w:line="240" w:lineRule="auto"/>
        <w:rPr>
          <w:rFonts w:ascii="Times New Roman" w:eastAsia="Times New Roman" w:hAnsi="Times New Roman" w:cs="Times New Roman"/>
          <w:sz w:val="28"/>
          <w:szCs w:val="28"/>
        </w:rPr>
      </w:pPr>
    </w:p>
    <w:tbl>
      <w:tblPr>
        <w:tblW w:w="0" w:type="auto"/>
        <w:tblInd w:w="1188" w:type="dxa"/>
        <w:tblLook w:val="01E0" w:firstRow="1" w:lastRow="1" w:firstColumn="1" w:lastColumn="1" w:noHBand="0" w:noVBand="0"/>
      </w:tblPr>
      <w:tblGrid>
        <w:gridCol w:w="7020"/>
      </w:tblGrid>
      <w:tr w:rsidR="00B2612F" w:rsidRPr="00DF7C2A" w:rsidTr="00331C19">
        <w:tc>
          <w:tcPr>
            <w:tcW w:w="7020" w:type="dxa"/>
          </w:tcPr>
          <w:p w:rsidR="00B2612F" w:rsidRPr="00DF7C2A" w:rsidRDefault="00B2612F" w:rsidP="00B2612F">
            <w:pPr>
              <w:spacing w:after="0" w:line="240" w:lineRule="auto"/>
              <w:jc w:val="center"/>
              <w:rPr>
                <w:rFonts w:ascii="Times New Roman" w:eastAsia="Times New Roman" w:hAnsi="Times New Roman" w:cs="Times New Roman"/>
                <w:b/>
                <w:sz w:val="28"/>
                <w:szCs w:val="28"/>
              </w:rPr>
            </w:pPr>
          </w:p>
        </w:tc>
      </w:tr>
    </w:tbl>
    <w:p w:rsidR="008871C5" w:rsidRPr="00DF7C2A" w:rsidRDefault="008871C5" w:rsidP="00B2612F">
      <w:pPr>
        <w:spacing w:after="0" w:line="240" w:lineRule="auto"/>
        <w:jc w:val="center"/>
        <w:rPr>
          <w:rFonts w:ascii="Times New Roman" w:eastAsia="Times New Roman" w:hAnsi="Times New Roman" w:cs="Times New Roman"/>
          <w:b/>
          <w:sz w:val="28"/>
          <w:szCs w:val="28"/>
        </w:rPr>
      </w:pPr>
      <w:r w:rsidRPr="00DF7C2A">
        <w:rPr>
          <w:rFonts w:ascii="Times New Roman" w:eastAsia="Times New Roman" w:hAnsi="Times New Roman" w:cs="Times New Roman"/>
          <w:b/>
          <w:sz w:val="28"/>
          <w:szCs w:val="28"/>
        </w:rPr>
        <w:t xml:space="preserve">О внесении изменений в постановление администрации </w:t>
      </w:r>
    </w:p>
    <w:p w:rsidR="00B2612F" w:rsidRPr="00DF7C2A" w:rsidRDefault="008871C5" w:rsidP="00B2612F">
      <w:pPr>
        <w:spacing w:after="0" w:line="240" w:lineRule="auto"/>
        <w:jc w:val="center"/>
        <w:rPr>
          <w:rFonts w:ascii="Times New Roman" w:eastAsia="Times New Roman" w:hAnsi="Times New Roman" w:cs="Times New Roman"/>
          <w:b/>
          <w:sz w:val="28"/>
          <w:szCs w:val="28"/>
        </w:rPr>
      </w:pPr>
      <w:r w:rsidRPr="00DF7C2A">
        <w:rPr>
          <w:rFonts w:ascii="Times New Roman" w:eastAsia="Times New Roman" w:hAnsi="Times New Roman" w:cs="Times New Roman"/>
          <w:b/>
          <w:sz w:val="28"/>
          <w:szCs w:val="28"/>
        </w:rPr>
        <w:t>Пинюгского городского поселения от 10.10.2021 № 32</w:t>
      </w:r>
    </w:p>
    <w:p w:rsidR="00BE7217" w:rsidRPr="00DF7C2A" w:rsidRDefault="00BE7217" w:rsidP="00BE7217">
      <w:pPr>
        <w:spacing w:after="0" w:line="240" w:lineRule="auto"/>
        <w:rPr>
          <w:rFonts w:ascii="Times New Roman" w:eastAsia="Times New Roman" w:hAnsi="Times New Roman" w:cs="Times New Roman"/>
          <w:sz w:val="28"/>
          <w:szCs w:val="28"/>
        </w:rPr>
      </w:pPr>
    </w:p>
    <w:p w:rsidR="008871C5" w:rsidRPr="00DF7C2A" w:rsidRDefault="008871C5" w:rsidP="008871C5">
      <w:pPr>
        <w:spacing w:after="0" w:line="360" w:lineRule="auto"/>
        <w:ind w:firstLine="708"/>
        <w:jc w:val="both"/>
        <w:rPr>
          <w:rFonts w:ascii="Times New Roman" w:eastAsia="Times New Roman" w:hAnsi="Times New Roman" w:cs="Times New Roman"/>
          <w:sz w:val="28"/>
          <w:szCs w:val="28"/>
        </w:rPr>
      </w:pPr>
      <w:r w:rsidRPr="00DF7C2A">
        <w:rPr>
          <w:rFonts w:ascii="Times New Roman" w:eastAsia="Times New Roman" w:hAnsi="Times New Roman" w:cs="Times New Roman"/>
          <w:sz w:val="28"/>
          <w:szCs w:val="28"/>
        </w:rPr>
        <w:t>На основании постановления Правительства Кировской области от 07.07.2023 № 366-П «О внесении изменений в постановление Правительства Кировской области от 22.09.2021 № 498-П «Об утверждении программы по противодействию коррупции в Кировской области на 2021-2024 годы» Администрация Пинюгского городского поселения ПОСТАНОВЛЯЕТ:</w:t>
      </w:r>
    </w:p>
    <w:p w:rsidR="008871C5" w:rsidRPr="00DF7C2A" w:rsidRDefault="00BE7217" w:rsidP="00F177F4">
      <w:pPr>
        <w:spacing w:after="0" w:line="360" w:lineRule="auto"/>
        <w:jc w:val="both"/>
        <w:rPr>
          <w:rFonts w:ascii="Times New Roman" w:eastAsia="Times New Roman" w:hAnsi="Times New Roman" w:cs="Times New Roman"/>
          <w:sz w:val="28"/>
          <w:szCs w:val="28"/>
        </w:rPr>
      </w:pPr>
      <w:r w:rsidRPr="00DF7C2A">
        <w:rPr>
          <w:rFonts w:ascii="Times New Roman" w:eastAsia="Times New Roman" w:hAnsi="Times New Roman" w:cs="Times New Roman"/>
          <w:sz w:val="28"/>
          <w:szCs w:val="28"/>
        </w:rPr>
        <w:tab/>
      </w:r>
      <w:r w:rsidR="008871C5" w:rsidRPr="00DF7C2A">
        <w:rPr>
          <w:rFonts w:ascii="Times New Roman" w:eastAsia="Times New Roman" w:hAnsi="Times New Roman" w:cs="Times New Roman"/>
          <w:sz w:val="28"/>
          <w:szCs w:val="28"/>
        </w:rPr>
        <w:t>1. Внести в постановление Администрации Пинюгского городского поселения</w:t>
      </w:r>
      <w:r w:rsidR="00F177F4" w:rsidRPr="00DF7C2A">
        <w:rPr>
          <w:rFonts w:ascii="Times New Roman" w:eastAsia="Times New Roman" w:hAnsi="Times New Roman" w:cs="Times New Roman"/>
          <w:sz w:val="28"/>
          <w:szCs w:val="28"/>
        </w:rPr>
        <w:t xml:space="preserve"> от 10.10.2021 № 32 «Об утверждении плана мероприятий по противодействию коррупции в Пинюгском городском поселении Подосиновского района Кировской области» следующие изменения: </w:t>
      </w:r>
      <w:r w:rsidR="008871C5" w:rsidRPr="00DF7C2A">
        <w:rPr>
          <w:rFonts w:ascii="Times New Roman" w:eastAsia="Times New Roman" w:hAnsi="Times New Roman" w:cs="Times New Roman"/>
          <w:sz w:val="28"/>
          <w:szCs w:val="28"/>
        </w:rPr>
        <w:t xml:space="preserve"> </w:t>
      </w:r>
    </w:p>
    <w:p w:rsidR="00F177F4" w:rsidRPr="00DF7C2A" w:rsidRDefault="00F177F4" w:rsidP="00F177F4">
      <w:pPr>
        <w:spacing w:after="0" w:line="360" w:lineRule="auto"/>
        <w:ind w:firstLine="708"/>
        <w:jc w:val="both"/>
        <w:rPr>
          <w:rFonts w:ascii="Times New Roman" w:eastAsia="Times New Roman" w:hAnsi="Times New Roman" w:cs="Times New Roman"/>
          <w:sz w:val="28"/>
          <w:szCs w:val="28"/>
        </w:rPr>
      </w:pPr>
      <w:r w:rsidRPr="00DF7C2A">
        <w:rPr>
          <w:rFonts w:ascii="Times New Roman" w:eastAsia="Times New Roman" w:hAnsi="Times New Roman" w:cs="Times New Roman"/>
          <w:sz w:val="28"/>
          <w:szCs w:val="28"/>
        </w:rPr>
        <w:t>1.1. Плана мероприятий по противодействию коррупции в Пинюгском городском поселении Подосиновского района Кировской области на 2021 -2024 годы изложить в новой редакции, согласно приложению.</w:t>
      </w:r>
    </w:p>
    <w:p w:rsidR="00BE7217" w:rsidRPr="00DF7C2A" w:rsidRDefault="00F177F4" w:rsidP="00F177F4">
      <w:pPr>
        <w:spacing w:after="0" w:line="360" w:lineRule="auto"/>
        <w:ind w:firstLine="708"/>
        <w:jc w:val="both"/>
        <w:rPr>
          <w:rFonts w:ascii="Times New Roman" w:eastAsia="Times New Roman" w:hAnsi="Times New Roman" w:cs="Times New Roman"/>
          <w:sz w:val="28"/>
          <w:szCs w:val="28"/>
        </w:rPr>
      </w:pPr>
      <w:r w:rsidRPr="00DF7C2A">
        <w:rPr>
          <w:rFonts w:ascii="Times New Roman" w:hAnsi="Times New Roman" w:cs="Times New Roman"/>
          <w:color w:val="000000"/>
          <w:sz w:val="28"/>
          <w:szCs w:val="28"/>
        </w:rPr>
        <w:t>2</w:t>
      </w:r>
      <w:r w:rsidR="00860331" w:rsidRPr="00DF7C2A">
        <w:rPr>
          <w:rFonts w:ascii="Times New Roman" w:hAnsi="Times New Roman" w:cs="Times New Roman"/>
          <w:color w:val="000000"/>
          <w:sz w:val="28"/>
          <w:szCs w:val="28"/>
        </w:rPr>
        <w:t xml:space="preserve">. </w:t>
      </w:r>
      <w:r w:rsidRPr="00DF7C2A">
        <w:rPr>
          <w:rFonts w:ascii="Times New Roman" w:hAnsi="Times New Roman" w:cs="Times New Roman"/>
          <w:sz w:val="28"/>
        </w:rPr>
        <w:t>Настоящее постановление вступает в силу с момента официального опубликования.</w:t>
      </w:r>
      <w:r w:rsidR="00860331" w:rsidRPr="00DF7C2A">
        <w:rPr>
          <w:rFonts w:ascii="Times New Roman" w:hAnsi="Times New Roman" w:cs="Times New Roman"/>
          <w:sz w:val="28"/>
        </w:rPr>
        <w:t xml:space="preserve">                                                                                                       </w:t>
      </w:r>
    </w:p>
    <w:p w:rsidR="00BE7217" w:rsidRPr="00DF7C2A" w:rsidRDefault="00BE7217" w:rsidP="00BE7217">
      <w:pPr>
        <w:spacing w:after="0" w:line="240" w:lineRule="auto"/>
        <w:rPr>
          <w:rFonts w:ascii="Times New Roman" w:eastAsia="Times New Roman" w:hAnsi="Times New Roman" w:cs="Times New Roman"/>
          <w:sz w:val="28"/>
          <w:szCs w:val="28"/>
        </w:rPr>
      </w:pPr>
    </w:p>
    <w:p w:rsidR="00BE7217" w:rsidRPr="00DF7C2A" w:rsidRDefault="00BE7217" w:rsidP="00BE7217">
      <w:pPr>
        <w:spacing w:after="0" w:line="240" w:lineRule="auto"/>
        <w:rPr>
          <w:rFonts w:ascii="Times New Roman" w:eastAsia="Times New Roman" w:hAnsi="Times New Roman" w:cs="Times New Roman"/>
          <w:sz w:val="28"/>
          <w:szCs w:val="28"/>
        </w:rPr>
      </w:pPr>
    </w:p>
    <w:p w:rsidR="00B2612F" w:rsidRPr="00DF7C2A" w:rsidRDefault="00B2612F" w:rsidP="00B2612F">
      <w:pPr>
        <w:spacing w:after="0" w:line="240" w:lineRule="auto"/>
        <w:rPr>
          <w:rFonts w:ascii="Times New Roman" w:eastAsia="Times New Roman" w:hAnsi="Times New Roman" w:cs="Times New Roman"/>
          <w:sz w:val="28"/>
          <w:szCs w:val="28"/>
        </w:rPr>
      </w:pPr>
      <w:r w:rsidRPr="00DF7C2A">
        <w:rPr>
          <w:rFonts w:ascii="Times New Roman" w:eastAsia="Times New Roman" w:hAnsi="Times New Roman" w:cs="Times New Roman"/>
          <w:sz w:val="28"/>
          <w:szCs w:val="28"/>
        </w:rPr>
        <w:t>Глава Администрации</w:t>
      </w:r>
    </w:p>
    <w:p w:rsidR="00B2612F" w:rsidRPr="00DF7C2A" w:rsidRDefault="00B2612F" w:rsidP="00B2612F">
      <w:pPr>
        <w:spacing w:after="0" w:line="240" w:lineRule="auto"/>
        <w:rPr>
          <w:rFonts w:ascii="Times New Roman" w:eastAsia="Times New Roman" w:hAnsi="Times New Roman" w:cs="Times New Roman"/>
          <w:sz w:val="28"/>
          <w:szCs w:val="28"/>
        </w:rPr>
      </w:pPr>
      <w:r w:rsidRPr="00DF7C2A">
        <w:rPr>
          <w:rFonts w:ascii="Times New Roman" w:eastAsia="Times New Roman" w:hAnsi="Times New Roman" w:cs="Times New Roman"/>
          <w:sz w:val="28"/>
          <w:szCs w:val="28"/>
        </w:rPr>
        <w:t>Пинюгского го</w:t>
      </w:r>
      <w:r w:rsidR="002C66B5" w:rsidRPr="00DF7C2A">
        <w:rPr>
          <w:rFonts w:ascii="Times New Roman" w:eastAsia="Times New Roman" w:hAnsi="Times New Roman" w:cs="Times New Roman"/>
          <w:sz w:val="28"/>
          <w:szCs w:val="28"/>
        </w:rPr>
        <w:t xml:space="preserve">родского поселения   </w:t>
      </w:r>
      <w:r w:rsidR="008871C5" w:rsidRPr="00DF7C2A">
        <w:rPr>
          <w:rFonts w:ascii="Times New Roman" w:eastAsia="Times New Roman" w:hAnsi="Times New Roman" w:cs="Times New Roman"/>
          <w:sz w:val="28"/>
          <w:szCs w:val="28"/>
        </w:rPr>
        <w:t xml:space="preserve">                                           </w:t>
      </w:r>
      <w:r w:rsidR="002C66B5" w:rsidRPr="00DF7C2A">
        <w:rPr>
          <w:rFonts w:ascii="Times New Roman" w:eastAsia="Times New Roman" w:hAnsi="Times New Roman" w:cs="Times New Roman"/>
          <w:sz w:val="28"/>
          <w:szCs w:val="28"/>
        </w:rPr>
        <w:t xml:space="preserve"> </w:t>
      </w:r>
      <w:r w:rsidR="008871C5" w:rsidRPr="00DF7C2A">
        <w:rPr>
          <w:rFonts w:ascii="Times New Roman" w:eastAsia="Times New Roman" w:hAnsi="Times New Roman" w:cs="Times New Roman"/>
          <w:sz w:val="28"/>
          <w:szCs w:val="28"/>
        </w:rPr>
        <w:t>Е.А.Быкова</w:t>
      </w:r>
    </w:p>
    <w:p w:rsidR="00B2612F" w:rsidRPr="00DF7C2A" w:rsidRDefault="00B2612F" w:rsidP="00B2612F">
      <w:pPr>
        <w:spacing w:after="0" w:line="360" w:lineRule="auto"/>
        <w:jc w:val="both"/>
        <w:rPr>
          <w:rFonts w:ascii="Times New Roman" w:eastAsia="Times New Roman" w:hAnsi="Times New Roman" w:cs="Times New Roman"/>
          <w:sz w:val="24"/>
          <w:szCs w:val="24"/>
        </w:rPr>
      </w:pPr>
      <w:r w:rsidRPr="00DF7C2A">
        <w:rPr>
          <w:rFonts w:ascii="Times New Roman" w:eastAsia="Times New Roman" w:hAnsi="Times New Roman" w:cs="Times New Roman"/>
          <w:sz w:val="28"/>
          <w:szCs w:val="28"/>
        </w:rPr>
        <w:t xml:space="preserve"> </w:t>
      </w:r>
    </w:p>
    <w:p w:rsidR="0039260D" w:rsidRPr="00DF7C2A" w:rsidRDefault="0039260D" w:rsidP="007149C3">
      <w:pPr>
        <w:spacing w:after="0" w:line="240" w:lineRule="exact"/>
        <w:jc w:val="both"/>
        <w:rPr>
          <w:rFonts w:ascii="Times New Roman" w:hAnsi="Times New Roman" w:cs="Times New Roman"/>
          <w:sz w:val="28"/>
          <w:szCs w:val="28"/>
        </w:rPr>
      </w:pPr>
      <w:r w:rsidRPr="00DF7C2A">
        <w:rPr>
          <w:rFonts w:ascii="Times New Roman" w:hAnsi="Times New Roman" w:cs="Times New Roman"/>
          <w:sz w:val="28"/>
          <w:szCs w:val="28"/>
        </w:rPr>
        <w:t xml:space="preserve">     </w:t>
      </w:r>
    </w:p>
    <w:p w:rsidR="00860331" w:rsidRPr="00DF7C2A" w:rsidRDefault="00860331" w:rsidP="007149C3">
      <w:pPr>
        <w:spacing w:after="0" w:line="240" w:lineRule="exact"/>
        <w:jc w:val="both"/>
        <w:rPr>
          <w:rFonts w:ascii="Times New Roman" w:hAnsi="Times New Roman" w:cs="Times New Roman"/>
          <w:sz w:val="28"/>
          <w:szCs w:val="28"/>
        </w:rPr>
      </w:pPr>
    </w:p>
    <w:p w:rsidR="00860331" w:rsidRPr="00DF7C2A" w:rsidRDefault="00860331" w:rsidP="007149C3">
      <w:pPr>
        <w:spacing w:after="0" w:line="240" w:lineRule="exact"/>
        <w:jc w:val="both"/>
        <w:rPr>
          <w:rFonts w:ascii="Times New Roman" w:hAnsi="Times New Roman" w:cs="Times New Roman"/>
          <w:sz w:val="28"/>
          <w:szCs w:val="28"/>
        </w:rPr>
      </w:pPr>
    </w:p>
    <w:p w:rsidR="00F177F4" w:rsidRPr="00DF7C2A" w:rsidRDefault="00F177F4" w:rsidP="007149C3">
      <w:pPr>
        <w:spacing w:after="0" w:line="240" w:lineRule="exact"/>
        <w:jc w:val="both"/>
        <w:rPr>
          <w:rFonts w:ascii="Times New Roman" w:hAnsi="Times New Roman" w:cs="Times New Roman"/>
          <w:sz w:val="28"/>
          <w:szCs w:val="28"/>
        </w:rPr>
        <w:sectPr w:rsidR="00F177F4" w:rsidRPr="00DF7C2A" w:rsidSect="00802A67">
          <w:pgSz w:w="11906" w:h="16838"/>
          <w:pgMar w:top="1134" w:right="850" w:bottom="1134" w:left="1701" w:header="708" w:footer="708" w:gutter="0"/>
          <w:cols w:space="708"/>
          <w:docGrid w:linePitch="360"/>
        </w:sectPr>
      </w:pPr>
    </w:p>
    <w:p w:rsidR="00860331" w:rsidRPr="00DF7C2A" w:rsidRDefault="00860331" w:rsidP="007149C3">
      <w:pPr>
        <w:spacing w:after="0" w:line="240" w:lineRule="exact"/>
        <w:jc w:val="both"/>
        <w:rPr>
          <w:rFonts w:ascii="Times New Roman" w:hAnsi="Times New Roman" w:cs="Times New Roman"/>
          <w:sz w:val="28"/>
          <w:szCs w:val="28"/>
        </w:rPr>
      </w:pPr>
    </w:p>
    <w:tbl>
      <w:tblPr>
        <w:tblStyle w:val="a4"/>
        <w:tblpPr w:leftFromText="180" w:rightFromText="180" w:vertAnchor="text" w:horzAnchor="margin" w:tblpY="-97"/>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5"/>
        <w:gridCol w:w="3827"/>
      </w:tblGrid>
      <w:tr w:rsidR="00860331" w:rsidRPr="00DF7C2A" w:rsidTr="00FB4CEC">
        <w:tc>
          <w:tcPr>
            <w:tcW w:w="11165" w:type="dxa"/>
          </w:tcPr>
          <w:p w:rsidR="00860331" w:rsidRPr="00DF7C2A" w:rsidRDefault="00860331" w:rsidP="00860331">
            <w:pPr>
              <w:rPr>
                <w:rFonts w:ascii="Times New Roman" w:eastAsia="Times New Roman" w:hAnsi="Times New Roman" w:cs="Times New Roman"/>
                <w:color w:val="000000"/>
                <w:sz w:val="24"/>
                <w:szCs w:val="24"/>
              </w:rPr>
            </w:pPr>
          </w:p>
        </w:tc>
        <w:tc>
          <w:tcPr>
            <w:tcW w:w="3827" w:type="dxa"/>
          </w:tcPr>
          <w:p w:rsidR="00860331" w:rsidRPr="00DF7C2A" w:rsidRDefault="00860331" w:rsidP="00F177F4">
            <w:pPr>
              <w:rPr>
                <w:rFonts w:ascii="Times New Roman" w:eastAsia="Times New Roman" w:hAnsi="Times New Roman" w:cs="Times New Roman"/>
                <w:color w:val="000000"/>
                <w:sz w:val="24"/>
                <w:szCs w:val="24"/>
              </w:rPr>
            </w:pPr>
            <w:r w:rsidRPr="00DF7C2A">
              <w:rPr>
                <w:rFonts w:ascii="Times New Roman" w:eastAsia="Times New Roman" w:hAnsi="Times New Roman" w:cs="Times New Roman"/>
                <w:color w:val="000000"/>
                <w:sz w:val="24"/>
                <w:szCs w:val="24"/>
              </w:rPr>
              <w:t>УТВЕРЖДЕН</w:t>
            </w:r>
          </w:p>
          <w:p w:rsidR="00860331" w:rsidRPr="00DF7C2A" w:rsidRDefault="00860331" w:rsidP="00860331">
            <w:pPr>
              <w:rPr>
                <w:rFonts w:ascii="Times New Roman" w:eastAsia="Times New Roman" w:hAnsi="Times New Roman" w:cs="Times New Roman"/>
                <w:color w:val="000000"/>
                <w:sz w:val="24"/>
                <w:szCs w:val="24"/>
              </w:rPr>
            </w:pPr>
            <w:r w:rsidRPr="00DF7C2A">
              <w:rPr>
                <w:rFonts w:ascii="Times New Roman" w:eastAsia="Times New Roman" w:hAnsi="Times New Roman" w:cs="Times New Roman"/>
                <w:color w:val="000000"/>
                <w:sz w:val="24"/>
                <w:szCs w:val="24"/>
              </w:rPr>
              <w:t xml:space="preserve">постановлением </w:t>
            </w:r>
          </w:p>
          <w:p w:rsidR="00860331" w:rsidRPr="00DF7C2A" w:rsidRDefault="00860331" w:rsidP="00860331">
            <w:pPr>
              <w:rPr>
                <w:rFonts w:ascii="Times New Roman" w:eastAsia="Times New Roman" w:hAnsi="Times New Roman" w:cs="Times New Roman"/>
                <w:sz w:val="24"/>
                <w:szCs w:val="24"/>
              </w:rPr>
            </w:pPr>
            <w:r w:rsidRPr="00DF7C2A">
              <w:rPr>
                <w:rFonts w:ascii="Times New Roman" w:eastAsia="Times New Roman" w:hAnsi="Times New Roman" w:cs="Times New Roman"/>
                <w:color w:val="000000"/>
                <w:sz w:val="24"/>
                <w:szCs w:val="24"/>
              </w:rPr>
              <w:t>Администрации Пинюгского</w:t>
            </w:r>
          </w:p>
          <w:p w:rsidR="00860331" w:rsidRPr="00DF7C2A" w:rsidRDefault="00860331" w:rsidP="00860331">
            <w:pPr>
              <w:rPr>
                <w:rFonts w:ascii="Times New Roman" w:eastAsia="Times New Roman" w:hAnsi="Times New Roman" w:cs="Times New Roman"/>
                <w:sz w:val="24"/>
                <w:szCs w:val="24"/>
              </w:rPr>
            </w:pPr>
            <w:r w:rsidRPr="00DF7C2A">
              <w:rPr>
                <w:rFonts w:ascii="Times New Roman" w:eastAsia="Times New Roman" w:hAnsi="Times New Roman" w:cs="Times New Roman"/>
                <w:sz w:val="24"/>
                <w:szCs w:val="24"/>
              </w:rPr>
              <w:t xml:space="preserve">городского поселения </w:t>
            </w:r>
          </w:p>
          <w:p w:rsidR="00860331" w:rsidRPr="00DF7C2A" w:rsidRDefault="00860331" w:rsidP="00860331">
            <w:pPr>
              <w:rPr>
                <w:rFonts w:ascii="Times New Roman" w:eastAsia="Times New Roman" w:hAnsi="Times New Roman" w:cs="Times New Roman"/>
                <w:sz w:val="24"/>
                <w:szCs w:val="24"/>
              </w:rPr>
            </w:pPr>
            <w:r w:rsidRPr="00DF7C2A">
              <w:rPr>
                <w:rFonts w:ascii="Times New Roman" w:eastAsia="Times New Roman" w:hAnsi="Times New Roman" w:cs="Times New Roman"/>
                <w:sz w:val="24"/>
                <w:szCs w:val="24"/>
              </w:rPr>
              <w:t xml:space="preserve">Подосиновского района </w:t>
            </w:r>
          </w:p>
          <w:p w:rsidR="00860331" w:rsidRPr="00DF7C2A" w:rsidRDefault="00860331" w:rsidP="00860331">
            <w:pPr>
              <w:rPr>
                <w:rFonts w:ascii="Times New Roman" w:eastAsia="Times New Roman" w:hAnsi="Times New Roman" w:cs="Times New Roman"/>
                <w:sz w:val="24"/>
                <w:szCs w:val="24"/>
              </w:rPr>
            </w:pPr>
            <w:r w:rsidRPr="00DF7C2A">
              <w:rPr>
                <w:rFonts w:ascii="Times New Roman" w:eastAsia="Times New Roman" w:hAnsi="Times New Roman" w:cs="Times New Roman"/>
                <w:color w:val="000000"/>
                <w:sz w:val="24"/>
                <w:szCs w:val="24"/>
              </w:rPr>
              <w:t xml:space="preserve">от </w:t>
            </w:r>
            <w:r w:rsidR="008871C5" w:rsidRPr="00DF7C2A">
              <w:rPr>
                <w:rFonts w:ascii="Times New Roman" w:eastAsia="Times New Roman" w:hAnsi="Times New Roman" w:cs="Times New Roman"/>
                <w:color w:val="000000"/>
                <w:sz w:val="24"/>
                <w:szCs w:val="24"/>
              </w:rPr>
              <w:t>07.09</w:t>
            </w:r>
            <w:r w:rsidRPr="00DF7C2A">
              <w:rPr>
                <w:rFonts w:ascii="Times New Roman" w:eastAsia="Times New Roman" w:hAnsi="Times New Roman" w:cs="Times New Roman"/>
                <w:color w:val="000000"/>
                <w:sz w:val="24"/>
                <w:szCs w:val="24"/>
              </w:rPr>
              <w:t>.</w:t>
            </w:r>
            <w:r w:rsidR="008871C5" w:rsidRPr="00DF7C2A">
              <w:rPr>
                <w:rFonts w:ascii="Times New Roman" w:eastAsia="Times New Roman" w:hAnsi="Times New Roman" w:cs="Times New Roman"/>
                <w:color w:val="000000"/>
                <w:sz w:val="24"/>
                <w:szCs w:val="24"/>
              </w:rPr>
              <w:t>2023</w:t>
            </w:r>
            <w:r w:rsidRPr="00DF7C2A">
              <w:rPr>
                <w:rFonts w:ascii="Times New Roman" w:eastAsia="Times New Roman" w:hAnsi="Times New Roman" w:cs="Times New Roman"/>
                <w:color w:val="000000"/>
                <w:sz w:val="24"/>
                <w:szCs w:val="24"/>
              </w:rPr>
              <w:t xml:space="preserve"> № </w:t>
            </w:r>
            <w:r w:rsidR="008871C5" w:rsidRPr="00DF7C2A">
              <w:rPr>
                <w:rFonts w:ascii="Times New Roman" w:eastAsia="Times New Roman" w:hAnsi="Times New Roman" w:cs="Times New Roman"/>
                <w:color w:val="000000"/>
                <w:sz w:val="24"/>
                <w:szCs w:val="24"/>
              </w:rPr>
              <w:t>46</w:t>
            </w:r>
          </w:p>
        </w:tc>
      </w:tr>
    </w:tbl>
    <w:p w:rsidR="00860331" w:rsidRPr="00DF7C2A" w:rsidRDefault="00860331" w:rsidP="00FB4CEC">
      <w:pPr>
        <w:spacing w:after="0" w:line="240" w:lineRule="auto"/>
        <w:rPr>
          <w:rFonts w:ascii="Times New Roman" w:eastAsia="Times New Roman" w:hAnsi="Times New Roman" w:cs="Times New Roman"/>
          <w:color w:val="000000"/>
          <w:sz w:val="24"/>
          <w:szCs w:val="24"/>
        </w:rPr>
      </w:pPr>
    </w:p>
    <w:tbl>
      <w:tblPr>
        <w:tblW w:w="154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855"/>
        <w:gridCol w:w="1984"/>
        <w:gridCol w:w="1985"/>
        <w:gridCol w:w="3827"/>
        <w:gridCol w:w="3118"/>
      </w:tblGrid>
      <w:tr w:rsidR="003C7583" w:rsidRPr="00DF7C2A" w:rsidTr="003C7583">
        <w:tc>
          <w:tcPr>
            <w:tcW w:w="15489" w:type="dxa"/>
            <w:gridSpan w:val="6"/>
            <w:tcBorders>
              <w:top w:val="nil"/>
              <w:left w:val="nil"/>
              <w:bottom w:val="nil"/>
              <w:right w:val="nil"/>
            </w:tcBorders>
          </w:tcPr>
          <w:p w:rsidR="003C7583" w:rsidRPr="00DF7C2A" w:rsidRDefault="003C7583" w:rsidP="00860331">
            <w:pPr>
              <w:spacing w:after="0" w:line="240" w:lineRule="auto"/>
              <w:rPr>
                <w:rFonts w:ascii="Times New Roman" w:eastAsia="Times New Roman" w:hAnsi="Times New Roman" w:cs="Times New Roman"/>
                <w:b/>
                <w:bCs/>
                <w:sz w:val="20"/>
                <w:szCs w:val="20"/>
                <w:lang w:eastAsia="en-US"/>
              </w:rPr>
            </w:pPr>
          </w:p>
          <w:p w:rsidR="003C7583" w:rsidRPr="00DF7C2A" w:rsidRDefault="003C7583" w:rsidP="00860331">
            <w:pPr>
              <w:spacing w:after="0" w:line="240" w:lineRule="auto"/>
              <w:jc w:val="center"/>
              <w:rPr>
                <w:rFonts w:ascii="Times New Roman" w:eastAsia="Times New Roman" w:hAnsi="Times New Roman" w:cs="Times New Roman"/>
                <w:bCs/>
                <w:sz w:val="24"/>
                <w:szCs w:val="24"/>
                <w:lang w:eastAsia="en-US"/>
              </w:rPr>
            </w:pPr>
            <w:r w:rsidRPr="00DF7C2A">
              <w:rPr>
                <w:rFonts w:ascii="Times New Roman" w:eastAsia="Times New Roman" w:hAnsi="Times New Roman" w:cs="Times New Roman"/>
                <w:bCs/>
                <w:sz w:val="24"/>
                <w:szCs w:val="24"/>
                <w:lang w:eastAsia="en-US"/>
              </w:rPr>
              <w:t xml:space="preserve">ПЛАН </w:t>
            </w:r>
            <w:r w:rsidRPr="00DF7C2A">
              <w:rPr>
                <w:rFonts w:ascii="Times New Roman" w:eastAsia="Times New Roman" w:hAnsi="Times New Roman" w:cs="Times New Roman"/>
                <w:bCs/>
                <w:sz w:val="24"/>
                <w:szCs w:val="24"/>
                <w:lang w:eastAsia="en-US"/>
              </w:rPr>
              <w:br/>
              <w:t>МЕРОПРИЯТИЙ ПО ПРОТИВОДЕЙСТВИЮ КОРРУПЦИИ</w:t>
            </w:r>
            <w:r w:rsidRPr="00DF7C2A">
              <w:rPr>
                <w:rFonts w:ascii="Times New Roman" w:eastAsia="Times New Roman" w:hAnsi="Times New Roman" w:cs="Times New Roman"/>
                <w:bCs/>
                <w:sz w:val="24"/>
                <w:szCs w:val="24"/>
                <w:lang w:eastAsia="en-US"/>
              </w:rPr>
              <w:br/>
              <w:t xml:space="preserve"> В ПИНЮГСКОМ ГОРОДСКОМ ПОСЕЛЕНИИ ПОДОСИНОВСКОГО РАЙОНА КИРОВСКОЙ ОБЛАСТИ НА 2021 - 2024 ГОДЫ</w:t>
            </w:r>
          </w:p>
          <w:p w:rsidR="003C7583" w:rsidRPr="00DF7C2A" w:rsidRDefault="003C7583" w:rsidP="00860331">
            <w:pPr>
              <w:spacing w:after="0" w:line="240" w:lineRule="auto"/>
              <w:rPr>
                <w:rFonts w:ascii="Times New Roman" w:eastAsia="Times New Roman" w:hAnsi="Times New Roman" w:cs="Times New Roman"/>
                <w:b/>
                <w:bCs/>
                <w:sz w:val="20"/>
                <w:szCs w:val="20"/>
                <w:lang w:eastAsia="en-US"/>
              </w:rPr>
            </w:pPr>
          </w:p>
        </w:tc>
      </w:tr>
      <w:tr w:rsidR="00986534" w:rsidRPr="00DF7C2A" w:rsidTr="003C7583">
        <w:tc>
          <w:tcPr>
            <w:tcW w:w="720" w:type="dxa"/>
            <w:tcBorders>
              <w:right w:val="single" w:sz="4" w:space="0" w:color="auto"/>
            </w:tcBorders>
            <w:shd w:val="clear" w:color="auto" w:fill="FFFFFF"/>
            <w:hideMark/>
          </w:tcPr>
          <w:p w:rsidR="00986534" w:rsidRPr="00DF7C2A" w:rsidRDefault="00986534" w:rsidP="00860331">
            <w:pPr>
              <w:spacing w:after="0" w:line="240" w:lineRule="auto"/>
              <w:jc w:val="center"/>
              <w:rPr>
                <w:rFonts w:ascii="Times New Roman" w:eastAsia="Times New Roman" w:hAnsi="Times New Roman" w:cs="Times New Roman"/>
                <w:bCs/>
                <w:sz w:val="26"/>
                <w:szCs w:val="26"/>
                <w:lang w:eastAsia="en-US"/>
              </w:rPr>
            </w:pPr>
            <w:r w:rsidRPr="00DF7C2A">
              <w:rPr>
                <w:rFonts w:ascii="Times New Roman" w:eastAsia="Times New Roman" w:hAnsi="Times New Roman" w:cs="Times New Roman"/>
                <w:bCs/>
                <w:sz w:val="26"/>
                <w:szCs w:val="26"/>
                <w:lang w:eastAsia="en-US"/>
              </w:rPr>
              <w:t>№ п/п</w:t>
            </w:r>
          </w:p>
        </w:tc>
        <w:tc>
          <w:tcPr>
            <w:tcW w:w="3855" w:type="dxa"/>
            <w:tcBorders>
              <w:top w:val="single" w:sz="4" w:space="0" w:color="auto"/>
              <w:left w:val="single" w:sz="4" w:space="0" w:color="auto"/>
              <w:bottom w:val="single" w:sz="4" w:space="0" w:color="auto"/>
              <w:right w:val="single" w:sz="4" w:space="0" w:color="auto"/>
            </w:tcBorders>
            <w:shd w:val="clear" w:color="auto" w:fill="FFFFFF"/>
            <w:hideMark/>
          </w:tcPr>
          <w:p w:rsidR="00986534" w:rsidRPr="00DF7C2A" w:rsidRDefault="00986534" w:rsidP="00860331">
            <w:pPr>
              <w:spacing w:after="0" w:line="240" w:lineRule="auto"/>
              <w:jc w:val="center"/>
              <w:rPr>
                <w:rFonts w:ascii="Times New Roman" w:eastAsia="Times New Roman" w:hAnsi="Times New Roman" w:cs="Times New Roman"/>
                <w:bCs/>
                <w:sz w:val="26"/>
                <w:szCs w:val="26"/>
                <w:lang w:eastAsia="en-US"/>
              </w:rPr>
            </w:pPr>
            <w:r w:rsidRPr="00DF7C2A">
              <w:rPr>
                <w:rFonts w:ascii="Times New Roman" w:eastAsia="Times New Roman" w:hAnsi="Times New Roman" w:cs="Times New Roman"/>
                <w:bCs/>
                <w:sz w:val="26"/>
                <w:szCs w:val="26"/>
                <w:lang w:eastAsia="en-US"/>
              </w:rPr>
              <w:t>Мероприятие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86534" w:rsidRPr="00DF7C2A" w:rsidRDefault="00986534" w:rsidP="00C92949">
            <w:pPr>
              <w:spacing w:after="0" w:line="240" w:lineRule="auto"/>
              <w:jc w:val="center"/>
              <w:rPr>
                <w:rFonts w:ascii="Times New Roman" w:eastAsia="Times New Roman" w:hAnsi="Times New Roman" w:cs="Times New Roman"/>
                <w:bCs/>
                <w:sz w:val="26"/>
                <w:szCs w:val="26"/>
                <w:lang w:eastAsia="en-US"/>
              </w:rPr>
            </w:pPr>
            <w:r w:rsidRPr="00DF7C2A">
              <w:rPr>
                <w:rFonts w:ascii="Times New Roman" w:eastAsia="Times New Roman" w:hAnsi="Times New Roman" w:cs="Times New Roman"/>
                <w:bCs/>
                <w:sz w:val="26"/>
                <w:szCs w:val="26"/>
                <w:lang w:eastAsia="en-US"/>
              </w:rPr>
              <w:t>Исполнитель</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86534" w:rsidRPr="00DF7C2A" w:rsidRDefault="00986534" w:rsidP="00C92949">
            <w:pPr>
              <w:spacing w:after="0" w:line="240" w:lineRule="auto"/>
              <w:jc w:val="center"/>
              <w:rPr>
                <w:rFonts w:ascii="Times New Roman" w:eastAsia="Times New Roman" w:hAnsi="Times New Roman" w:cs="Times New Roman"/>
                <w:bCs/>
                <w:sz w:val="26"/>
                <w:szCs w:val="26"/>
                <w:lang w:eastAsia="en-US"/>
              </w:rPr>
            </w:pPr>
            <w:r w:rsidRPr="00DF7C2A">
              <w:rPr>
                <w:rFonts w:ascii="Times New Roman" w:eastAsia="Times New Roman" w:hAnsi="Times New Roman" w:cs="Times New Roman"/>
                <w:bCs/>
                <w:sz w:val="26"/>
                <w:szCs w:val="26"/>
                <w:lang w:eastAsia="en-US"/>
              </w:rPr>
              <w:t>Срок выполнения</w:t>
            </w:r>
          </w:p>
        </w:tc>
        <w:tc>
          <w:tcPr>
            <w:tcW w:w="3827" w:type="dxa"/>
            <w:tcBorders>
              <w:top w:val="single" w:sz="4" w:space="0" w:color="auto"/>
              <w:left w:val="single" w:sz="4" w:space="0" w:color="auto"/>
              <w:bottom w:val="single" w:sz="4" w:space="0" w:color="auto"/>
            </w:tcBorders>
            <w:shd w:val="clear" w:color="auto" w:fill="FFFFFF"/>
            <w:hideMark/>
          </w:tcPr>
          <w:p w:rsidR="00986534" w:rsidRPr="00DF7C2A" w:rsidRDefault="00986534" w:rsidP="00860331">
            <w:pPr>
              <w:spacing w:after="0" w:line="240" w:lineRule="auto"/>
              <w:jc w:val="center"/>
              <w:rPr>
                <w:rFonts w:ascii="Times New Roman" w:eastAsia="Times New Roman" w:hAnsi="Times New Roman" w:cs="Times New Roman"/>
                <w:bCs/>
                <w:sz w:val="26"/>
                <w:szCs w:val="26"/>
                <w:lang w:eastAsia="en-US"/>
              </w:rPr>
            </w:pPr>
            <w:r w:rsidRPr="00DF7C2A">
              <w:rPr>
                <w:rFonts w:ascii="Times New Roman" w:eastAsia="Times New Roman" w:hAnsi="Times New Roman" w:cs="Times New Roman"/>
                <w:bCs/>
                <w:sz w:val="26"/>
                <w:szCs w:val="26"/>
                <w:lang w:eastAsia="en-US"/>
              </w:rPr>
              <w:t>Показатель, индикатор</w:t>
            </w:r>
          </w:p>
        </w:tc>
        <w:tc>
          <w:tcPr>
            <w:tcW w:w="3118" w:type="dxa"/>
            <w:shd w:val="clear" w:color="auto" w:fill="FFFFFF"/>
          </w:tcPr>
          <w:p w:rsidR="00986534" w:rsidRPr="00DF7C2A" w:rsidRDefault="00986534" w:rsidP="00860331">
            <w:pPr>
              <w:spacing w:after="0" w:line="240" w:lineRule="auto"/>
              <w:jc w:val="center"/>
              <w:rPr>
                <w:rFonts w:ascii="Times New Roman" w:eastAsia="Times New Roman" w:hAnsi="Times New Roman" w:cs="Times New Roman"/>
                <w:bCs/>
                <w:sz w:val="26"/>
                <w:szCs w:val="26"/>
                <w:lang w:eastAsia="en-US"/>
              </w:rPr>
            </w:pPr>
            <w:r w:rsidRPr="00DF7C2A">
              <w:rPr>
                <w:rFonts w:ascii="Times New Roman" w:eastAsia="Times New Roman" w:hAnsi="Times New Roman" w:cs="Times New Roman"/>
                <w:bCs/>
                <w:sz w:val="26"/>
                <w:szCs w:val="26"/>
                <w:lang w:eastAsia="en-US"/>
              </w:rPr>
              <w:t>Ожидаемый результат</w:t>
            </w:r>
          </w:p>
        </w:tc>
      </w:tr>
      <w:tr w:rsidR="00986534" w:rsidRPr="00DF7C2A" w:rsidTr="008524E4">
        <w:tc>
          <w:tcPr>
            <w:tcW w:w="720" w:type="dxa"/>
            <w:shd w:val="clear" w:color="auto" w:fill="FFFFFF"/>
            <w:hideMark/>
          </w:tcPr>
          <w:p w:rsidR="00986534" w:rsidRPr="00DF7C2A" w:rsidRDefault="00986534" w:rsidP="00860331">
            <w:pPr>
              <w:spacing w:after="0" w:line="240" w:lineRule="auto"/>
              <w:jc w:val="center"/>
              <w:rPr>
                <w:rFonts w:ascii="Times New Roman" w:eastAsia="Times New Roman" w:hAnsi="Times New Roman" w:cs="Times New Roman"/>
                <w:b/>
                <w:bCs/>
                <w:color w:val="000000"/>
                <w:sz w:val="24"/>
                <w:szCs w:val="24"/>
                <w:lang w:eastAsia="en-US"/>
              </w:rPr>
            </w:pPr>
            <w:r w:rsidRPr="00DF7C2A">
              <w:rPr>
                <w:rFonts w:ascii="Times New Roman" w:eastAsia="Times New Roman" w:hAnsi="Times New Roman" w:cs="Times New Roman"/>
                <w:b/>
                <w:bCs/>
                <w:color w:val="000000"/>
                <w:sz w:val="24"/>
                <w:szCs w:val="24"/>
                <w:lang w:eastAsia="en-US"/>
              </w:rPr>
              <w:t>1.</w:t>
            </w:r>
          </w:p>
        </w:tc>
        <w:tc>
          <w:tcPr>
            <w:tcW w:w="14769" w:type="dxa"/>
            <w:gridSpan w:val="5"/>
            <w:shd w:val="clear" w:color="auto" w:fill="FFFFFF"/>
          </w:tcPr>
          <w:p w:rsidR="00986534" w:rsidRPr="00DF7C2A" w:rsidRDefault="00986534" w:rsidP="00986534">
            <w:pPr>
              <w:spacing w:after="0" w:line="240" w:lineRule="auto"/>
              <w:jc w:val="center"/>
              <w:rPr>
                <w:rFonts w:ascii="Times New Roman" w:eastAsia="Times New Roman" w:hAnsi="Times New Roman" w:cs="Times New Roman"/>
                <w:b/>
                <w:bCs/>
                <w:color w:val="000000"/>
                <w:sz w:val="26"/>
                <w:szCs w:val="26"/>
                <w:lang w:eastAsia="en-US"/>
              </w:rPr>
            </w:pPr>
            <w:r w:rsidRPr="00DF7C2A">
              <w:rPr>
                <w:rFonts w:ascii="Times New Roman" w:hAnsi="Times New Roman" w:cs="Times New Roman"/>
                <w:b/>
                <w:sz w:val="26"/>
                <w:szCs w:val="26"/>
              </w:rPr>
              <w:t>Организационные меры по обеспечению реализации антикоррупционной политики</w:t>
            </w:r>
          </w:p>
        </w:tc>
      </w:tr>
      <w:tr w:rsidR="00986534" w:rsidRPr="00DF7C2A" w:rsidTr="00DF1FA4">
        <w:tc>
          <w:tcPr>
            <w:tcW w:w="720" w:type="dxa"/>
            <w:shd w:val="clear" w:color="auto" w:fill="FFFFFF"/>
            <w:hideMark/>
          </w:tcPr>
          <w:p w:rsidR="00986534" w:rsidRPr="00DF7C2A" w:rsidRDefault="00986534" w:rsidP="00860331">
            <w:pPr>
              <w:spacing w:after="0" w:line="240" w:lineRule="auto"/>
              <w:jc w:val="center"/>
              <w:rPr>
                <w:rFonts w:ascii="Times New Roman" w:eastAsia="Times New Roman" w:hAnsi="Times New Roman" w:cs="Times New Roman"/>
                <w:bCs/>
                <w:color w:val="000000"/>
                <w:lang w:eastAsia="en-US"/>
              </w:rPr>
            </w:pPr>
            <w:r w:rsidRPr="00DF7C2A">
              <w:rPr>
                <w:rFonts w:ascii="Times New Roman" w:eastAsia="Times New Roman" w:hAnsi="Times New Roman" w:cs="Times New Roman"/>
                <w:bCs/>
                <w:color w:val="000000"/>
                <w:lang w:eastAsia="en-US"/>
              </w:rPr>
              <w:t>1.1</w:t>
            </w:r>
          </w:p>
        </w:tc>
        <w:tc>
          <w:tcPr>
            <w:tcW w:w="3855" w:type="dxa"/>
            <w:shd w:val="clear" w:color="auto" w:fill="FFFFFF"/>
            <w:hideMark/>
          </w:tcPr>
          <w:p w:rsidR="00986534" w:rsidRPr="00DF7C2A" w:rsidRDefault="00986534" w:rsidP="00860331">
            <w:pPr>
              <w:spacing w:after="0" w:line="240" w:lineRule="auto"/>
              <w:jc w:val="both"/>
              <w:rPr>
                <w:rFonts w:ascii="Times New Roman" w:eastAsia="Times New Roman" w:hAnsi="Times New Roman" w:cs="Times New Roman"/>
                <w:bCs/>
                <w:color w:val="000000"/>
                <w:lang w:eastAsia="en-US"/>
              </w:rPr>
            </w:pPr>
            <w:r w:rsidRPr="00DF7C2A">
              <w:rPr>
                <w:rFonts w:ascii="Times New Roman" w:hAnsi="Times New Roman" w:cs="Times New Roman"/>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r:id="rId8" w:history="1">
              <w:r w:rsidRPr="00DF7C2A">
                <w:rPr>
                  <w:rFonts w:ascii="Times New Roman" w:hAnsi="Times New Roman" w:cs="Times New Roman"/>
                  <w:color w:val="0000FF"/>
                </w:rPr>
                <w:t>планом</w:t>
              </w:r>
            </w:hyperlink>
            <w:r w:rsidRPr="00DF7C2A">
              <w:rPr>
                <w:rFonts w:ascii="Times New Roman" w:hAnsi="Times New Roman" w:cs="Times New Roman"/>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1984" w:type="dxa"/>
            <w:shd w:val="clear" w:color="auto" w:fill="FFFFFF"/>
          </w:tcPr>
          <w:p w:rsidR="00986534" w:rsidRPr="00DF7C2A" w:rsidRDefault="00986534" w:rsidP="00860331">
            <w:pPr>
              <w:spacing w:after="0" w:line="240" w:lineRule="auto"/>
              <w:jc w:val="both"/>
              <w:rPr>
                <w:rFonts w:ascii="Times New Roman" w:hAnsi="Times New Roman" w:cs="Times New Roman"/>
              </w:rPr>
            </w:pPr>
            <w:r w:rsidRPr="00DF7C2A">
              <w:rPr>
                <w:rFonts w:ascii="Times New Roman" w:hAnsi="Times New Roman" w:cs="Times New Roman"/>
              </w:rPr>
              <w:t>Ведущий специалист Администрации</w:t>
            </w:r>
          </w:p>
        </w:tc>
        <w:tc>
          <w:tcPr>
            <w:tcW w:w="1985" w:type="dxa"/>
            <w:shd w:val="clear" w:color="auto" w:fill="FFFFFF"/>
            <w:hideMark/>
          </w:tcPr>
          <w:p w:rsidR="00986534" w:rsidRPr="00DF7C2A" w:rsidRDefault="00986534" w:rsidP="00860331">
            <w:pPr>
              <w:spacing w:after="0" w:line="240" w:lineRule="auto"/>
              <w:jc w:val="both"/>
              <w:rPr>
                <w:rFonts w:ascii="Times New Roman" w:eastAsia="Times New Roman" w:hAnsi="Times New Roman" w:cs="Times New Roman"/>
                <w:bCs/>
                <w:color w:val="000000"/>
                <w:lang w:eastAsia="en-US"/>
              </w:rPr>
            </w:pPr>
            <w:r w:rsidRPr="00DF7C2A">
              <w:rPr>
                <w:rFonts w:ascii="Times New Roman" w:hAnsi="Times New Roman" w:cs="Times New Roman"/>
              </w:rPr>
              <w:t>до 1 октября 2021 года, далее - по мере необходимости</w:t>
            </w:r>
          </w:p>
        </w:tc>
        <w:tc>
          <w:tcPr>
            <w:tcW w:w="3827" w:type="dxa"/>
            <w:shd w:val="clear" w:color="auto" w:fill="FFFFFF"/>
            <w:hideMark/>
          </w:tcPr>
          <w:p w:rsidR="00986534" w:rsidRPr="00DF7C2A" w:rsidRDefault="00986534" w:rsidP="00860331">
            <w:pPr>
              <w:spacing w:after="0" w:line="240" w:lineRule="auto"/>
              <w:jc w:val="both"/>
              <w:rPr>
                <w:rFonts w:ascii="Times New Roman" w:eastAsia="Times New Roman" w:hAnsi="Times New Roman" w:cs="Times New Roman"/>
                <w:bCs/>
                <w:color w:val="000000"/>
                <w:lang w:eastAsia="en-US"/>
              </w:rPr>
            </w:pPr>
          </w:p>
        </w:tc>
        <w:tc>
          <w:tcPr>
            <w:tcW w:w="3118" w:type="dxa"/>
            <w:shd w:val="clear" w:color="auto" w:fill="FFFFFF"/>
          </w:tcPr>
          <w:p w:rsidR="00986534" w:rsidRPr="00DF7C2A" w:rsidRDefault="00986534" w:rsidP="00C92949">
            <w:pPr>
              <w:spacing w:after="0" w:line="240" w:lineRule="auto"/>
              <w:jc w:val="both"/>
              <w:rPr>
                <w:rFonts w:ascii="Times New Roman" w:eastAsia="Times New Roman" w:hAnsi="Times New Roman" w:cs="Times New Roman"/>
                <w:bCs/>
                <w:color w:val="000000"/>
                <w:lang w:eastAsia="en-US"/>
              </w:rPr>
            </w:pPr>
            <w:r w:rsidRPr="00DF7C2A">
              <w:rPr>
                <w:rFonts w:ascii="Times New Roman" w:hAnsi="Times New Roman" w:cs="Times New Roman"/>
              </w:rPr>
              <w:t>утверждение планов (программ) по противодействию коррупции (внесение изменений в планы (программы) по противодействию коррупции) в Администрации Пинюгского городского поселения Подосиновского района Кировской области</w:t>
            </w:r>
          </w:p>
        </w:tc>
      </w:tr>
      <w:tr w:rsidR="00986534" w:rsidRPr="00DF7C2A" w:rsidTr="00DF1FA4">
        <w:tc>
          <w:tcPr>
            <w:tcW w:w="720" w:type="dxa"/>
            <w:shd w:val="clear" w:color="auto" w:fill="FFFFFF"/>
            <w:hideMark/>
          </w:tcPr>
          <w:p w:rsidR="00986534" w:rsidRPr="00DF7C2A" w:rsidRDefault="00986534" w:rsidP="00860331">
            <w:pPr>
              <w:spacing w:after="0" w:line="240" w:lineRule="auto"/>
              <w:jc w:val="center"/>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bCs/>
                <w:color w:val="000000"/>
                <w:sz w:val="24"/>
                <w:szCs w:val="24"/>
                <w:lang w:eastAsia="en-US"/>
              </w:rPr>
              <w:t>1.2</w:t>
            </w:r>
          </w:p>
        </w:tc>
        <w:tc>
          <w:tcPr>
            <w:tcW w:w="3855" w:type="dxa"/>
            <w:shd w:val="clear" w:color="auto" w:fill="FFFFFF"/>
            <w:hideMark/>
          </w:tcPr>
          <w:p w:rsidR="00986534" w:rsidRPr="00DF7C2A" w:rsidRDefault="00986534" w:rsidP="00986534">
            <w:pPr>
              <w:spacing w:after="0" w:line="240" w:lineRule="auto"/>
              <w:jc w:val="both"/>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color w:val="000000"/>
                <w:sz w:val="24"/>
                <w:szCs w:val="24"/>
                <w:lang w:eastAsia="en-US"/>
              </w:rPr>
              <w:t xml:space="preserve">Назначение лиц, ответственных за работу по профилактике коррупционных и иных правонарушений в  Администрации Пинюгского городского поселения </w:t>
            </w:r>
            <w:r w:rsidRPr="00DF7C2A">
              <w:rPr>
                <w:rFonts w:ascii="Times New Roman" w:eastAsia="Times New Roman" w:hAnsi="Times New Roman" w:cs="Times New Roman"/>
                <w:color w:val="000000"/>
                <w:sz w:val="24"/>
                <w:szCs w:val="24"/>
                <w:lang w:eastAsia="en-US"/>
              </w:rPr>
              <w:lastRenderedPageBreak/>
              <w:t>Подосиновского района Кировской области</w:t>
            </w:r>
          </w:p>
        </w:tc>
        <w:tc>
          <w:tcPr>
            <w:tcW w:w="1984" w:type="dxa"/>
            <w:shd w:val="clear" w:color="auto" w:fill="FFFFFF"/>
          </w:tcPr>
          <w:p w:rsidR="00986534" w:rsidRPr="00DF7C2A" w:rsidRDefault="00986534" w:rsidP="00860331">
            <w:pPr>
              <w:spacing w:after="0" w:line="240" w:lineRule="auto"/>
              <w:jc w:val="both"/>
              <w:rPr>
                <w:rFonts w:ascii="Times New Roman" w:hAnsi="Times New Roman" w:cs="Times New Roman"/>
                <w:sz w:val="24"/>
                <w:szCs w:val="24"/>
              </w:rPr>
            </w:pPr>
            <w:r w:rsidRPr="00DF7C2A">
              <w:rPr>
                <w:rFonts w:ascii="Times New Roman" w:hAnsi="Times New Roman" w:cs="Times New Roman"/>
                <w:sz w:val="24"/>
                <w:szCs w:val="24"/>
              </w:rPr>
              <w:lastRenderedPageBreak/>
              <w:t>Глава Администрации</w:t>
            </w:r>
          </w:p>
        </w:tc>
        <w:tc>
          <w:tcPr>
            <w:tcW w:w="1985" w:type="dxa"/>
            <w:shd w:val="clear" w:color="auto" w:fill="FFFFFF"/>
            <w:hideMark/>
          </w:tcPr>
          <w:p w:rsidR="00986534" w:rsidRPr="00DF7C2A" w:rsidRDefault="00986534" w:rsidP="00860331">
            <w:pPr>
              <w:spacing w:after="0" w:line="240" w:lineRule="auto"/>
              <w:jc w:val="both"/>
              <w:rPr>
                <w:rFonts w:ascii="Times New Roman" w:eastAsia="Times New Roman" w:hAnsi="Times New Roman" w:cs="Times New Roman"/>
                <w:bCs/>
                <w:color w:val="000000"/>
                <w:sz w:val="24"/>
                <w:szCs w:val="24"/>
                <w:lang w:eastAsia="en-US"/>
              </w:rPr>
            </w:pPr>
            <w:r w:rsidRPr="00DF7C2A">
              <w:rPr>
                <w:rFonts w:ascii="Times New Roman" w:hAnsi="Times New Roman" w:cs="Times New Roman"/>
                <w:sz w:val="24"/>
                <w:szCs w:val="24"/>
              </w:rPr>
              <w:t>в течение 2021 - 2024 годов</w:t>
            </w:r>
          </w:p>
        </w:tc>
        <w:tc>
          <w:tcPr>
            <w:tcW w:w="3827" w:type="dxa"/>
            <w:shd w:val="clear" w:color="auto" w:fill="FFFFFF"/>
            <w:hideMark/>
          </w:tcPr>
          <w:p w:rsidR="00986534" w:rsidRPr="00DF7C2A" w:rsidRDefault="00986534" w:rsidP="00860331">
            <w:pPr>
              <w:spacing w:after="0" w:line="240" w:lineRule="auto"/>
              <w:jc w:val="both"/>
              <w:rPr>
                <w:rFonts w:ascii="Times New Roman" w:eastAsia="Times New Roman" w:hAnsi="Times New Roman" w:cs="Times New Roman"/>
                <w:bCs/>
                <w:color w:val="000000"/>
                <w:sz w:val="24"/>
                <w:szCs w:val="24"/>
                <w:lang w:eastAsia="en-US"/>
              </w:rPr>
            </w:pPr>
          </w:p>
        </w:tc>
        <w:tc>
          <w:tcPr>
            <w:tcW w:w="3118" w:type="dxa"/>
            <w:shd w:val="clear" w:color="auto" w:fill="FFFFFF"/>
          </w:tcPr>
          <w:p w:rsidR="00986534" w:rsidRPr="00DF7C2A" w:rsidRDefault="00986534" w:rsidP="00986534">
            <w:pPr>
              <w:spacing w:after="0" w:line="240" w:lineRule="auto"/>
              <w:jc w:val="both"/>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bCs/>
                <w:color w:val="000000"/>
                <w:sz w:val="24"/>
                <w:szCs w:val="24"/>
                <w:lang w:eastAsia="en-US"/>
              </w:rPr>
              <w:t xml:space="preserve">обеспечение организации работы по профилактике коррупционных и иных правонарушений в </w:t>
            </w:r>
            <w:r w:rsidRPr="00DF7C2A">
              <w:rPr>
                <w:rFonts w:ascii="Times New Roman" w:hAnsi="Times New Roman" w:cs="Times New Roman"/>
              </w:rPr>
              <w:t xml:space="preserve">Администрации Пинюгского городского поселения </w:t>
            </w:r>
            <w:r w:rsidRPr="00DF7C2A">
              <w:rPr>
                <w:rFonts w:ascii="Times New Roman" w:hAnsi="Times New Roman" w:cs="Times New Roman"/>
              </w:rPr>
              <w:lastRenderedPageBreak/>
              <w:t>Подосиновского района Кировской области</w:t>
            </w:r>
          </w:p>
        </w:tc>
      </w:tr>
      <w:tr w:rsidR="00986534" w:rsidRPr="00DF7C2A" w:rsidTr="00DF1FA4">
        <w:tc>
          <w:tcPr>
            <w:tcW w:w="720" w:type="dxa"/>
            <w:shd w:val="clear" w:color="auto" w:fill="FFFFFF"/>
          </w:tcPr>
          <w:p w:rsidR="00986534" w:rsidRPr="00DF7C2A" w:rsidRDefault="00986534" w:rsidP="00860331">
            <w:pPr>
              <w:spacing w:after="0" w:line="240" w:lineRule="auto"/>
              <w:jc w:val="center"/>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bCs/>
                <w:color w:val="000000"/>
                <w:sz w:val="24"/>
                <w:szCs w:val="24"/>
                <w:lang w:eastAsia="en-US"/>
              </w:rPr>
              <w:lastRenderedPageBreak/>
              <w:t>1.3.</w:t>
            </w:r>
          </w:p>
        </w:tc>
        <w:tc>
          <w:tcPr>
            <w:tcW w:w="3855" w:type="dxa"/>
            <w:shd w:val="clear" w:color="auto" w:fill="FFFFFF"/>
          </w:tcPr>
          <w:p w:rsidR="00986534" w:rsidRPr="00DF7C2A" w:rsidRDefault="00986534" w:rsidP="0056682C">
            <w:pPr>
              <w:spacing w:after="0" w:line="240" w:lineRule="auto"/>
              <w:jc w:val="both"/>
              <w:rPr>
                <w:rFonts w:ascii="Times New Roman" w:eastAsia="Times New Roman" w:hAnsi="Times New Roman" w:cs="Times New Roman"/>
                <w:color w:val="000000"/>
                <w:sz w:val="24"/>
                <w:szCs w:val="24"/>
                <w:lang w:eastAsia="en-US"/>
              </w:rPr>
            </w:pPr>
            <w:r w:rsidRPr="00DF7C2A">
              <w:rPr>
                <w:rFonts w:ascii="Times New Roman" w:eastAsia="Times New Roman" w:hAnsi="Times New Roman" w:cs="Times New Roman"/>
                <w:color w:val="000000"/>
                <w:sz w:val="24"/>
                <w:szCs w:val="24"/>
                <w:lang w:eastAsia="en-US"/>
              </w:rPr>
              <w:t>Мониторинг изменений антикоррупционного законодательства Российской Федерации и Кировской области</w:t>
            </w:r>
          </w:p>
        </w:tc>
        <w:tc>
          <w:tcPr>
            <w:tcW w:w="1984" w:type="dxa"/>
            <w:shd w:val="clear" w:color="auto" w:fill="FFFFFF"/>
          </w:tcPr>
          <w:p w:rsidR="00986534" w:rsidRPr="00DF7C2A" w:rsidRDefault="00CF7FE3" w:rsidP="00860331">
            <w:pPr>
              <w:spacing w:after="0" w:line="240" w:lineRule="auto"/>
              <w:jc w:val="both"/>
              <w:rPr>
                <w:rFonts w:ascii="Times New Roman" w:hAnsi="Times New Roman" w:cs="Times New Roman"/>
                <w:sz w:val="24"/>
                <w:szCs w:val="24"/>
              </w:rPr>
            </w:pPr>
            <w:r w:rsidRPr="00DF7C2A">
              <w:rPr>
                <w:rFonts w:ascii="Times New Roman" w:hAnsi="Times New Roman" w:cs="Times New Roman"/>
              </w:rPr>
              <w:t>Ведущий специалист Администрации</w:t>
            </w:r>
          </w:p>
        </w:tc>
        <w:tc>
          <w:tcPr>
            <w:tcW w:w="1985" w:type="dxa"/>
            <w:shd w:val="clear" w:color="auto" w:fill="FFFFFF"/>
          </w:tcPr>
          <w:p w:rsidR="00986534" w:rsidRPr="00DF7C2A" w:rsidRDefault="00986534" w:rsidP="00860331">
            <w:pPr>
              <w:spacing w:after="0" w:line="240" w:lineRule="auto"/>
              <w:jc w:val="both"/>
              <w:rPr>
                <w:rFonts w:ascii="Times New Roman" w:eastAsia="Times New Roman" w:hAnsi="Times New Roman" w:cs="Times New Roman"/>
                <w:bCs/>
                <w:color w:val="000000"/>
                <w:sz w:val="24"/>
                <w:szCs w:val="24"/>
                <w:lang w:eastAsia="en-US"/>
              </w:rPr>
            </w:pPr>
            <w:r w:rsidRPr="00DF7C2A">
              <w:rPr>
                <w:rFonts w:ascii="Times New Roman" w:hAnsi="Times New Roman" w:cs="Times New Roman"/>
                <w:sz w:val="24"/>
                <w:szCs w:val="24"/>
              </w:rPr>
              <w:t>в течение 2021 - 2024 годов</w:t>
            </w:r>
          </w:p>
        </w:tc>
        <w:tc>
          <w:tcPr>
            <w:tcW w:w="3827" w:type="dxa"/>
            <w:shd w:val="clear" w:color="auto" w:fill="FFFFFF"/>
          </w:tcPr>
          <w:p w:rsidR="00986534" w:rsidRPr="00DF7C2A" w:rsidRDefault="00986534" w:rsidP="00860331">
            <w:pPr>
              <w:spacing w:after="0" w:line="240" w:lineRule="auto"/>
              <w:jc w:val="both"/>
              <w:rPr>
                <w:rFonts w:ascii="Times New Roman" w:eastAsia="Times New Roman" w:hAnsi="Times New Roman" w:cs="Times New Roman"/>
                <w:bCs/>
                <w:color w:val="000000"/>
                <w:sz w:val="24"/>
                <w:szCs w:val="24"/>
                <w:lang w:eastAsia="en-US"/>
              </w:rPr>
            </w:pPr>
          </w:p>
        </w:tc>
        <w:tc>
          <w:tcPr>
            <w:tcW w:w="3118" w:type="dxa"/>
            <w:shd w:val="clear" w:color="auto" w:fill="FFFFFF"/>
          </w:tcPr>
          <w:p w:rsidR="00986534" w:rsidRPr="00DF7C2A" w:rsidRDefault="00986534" w:rsidP="00CF7FE3">
            <w:pPr>
              <w:spacing w:after="0" w:line="240" w:lineRule="auto"/>
              <w:jc w:val="both"/>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bCs/>
                <w:color w:val="000000"/>
                <w:sz w:val="24"/>
                <w:szCs w:val="24"/>
                <w:lang w:eastAsia="en-US"/>
              </w:rPr>
              <w:t>своевременное внесение изменений в нормативные правовые и иные акты органов местного самоуправления Кировской области в связи с внесением изменений в антикоррупционное законодательство Российской Федерации и Кировской области</w:t>
            </w:r>
          </w:p>
        </w:tc>
      </w:tr>
      <w:tr w:rsidR="00986534" w:rsidRPr="00DF7C2A" w:rsidTr="00DF1FA4">
        <w:tc>
          <w:tcPr>
            <w:tcW w:w="720" w:type="dxa"/>
            <w:shd w:val="clear" w:color="auto" w:fill="FFFFFF"/>
          </w:tcPr>
          <w:p w:rsidR="00986534" w:rsidRPr="00DF7C2A" w:rsidRDefault="00986534" w:rsidP="00860331">
            <w:pPr>
              <w:spacing w:after="0" w:line="240" w:lineRule="auto"/>
              <w:jc w:val="center"/>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bCs/>
                <w:color w:val="000000"/>
                <w:sz w:val="24"/>
                <w:szCs w:val="24"/>
                <w:lang w:eastAsia="en-US"/>
              </w:rPr>
              <w:t>1.4.</w:t>
            </w:r>
          </w:p>
        </w:tc>
        <w:tc>
          <w:tcPr>
            <w:tcW w:w="3855" w:type="dxa"/>
            <w:shd w:val="clear" w:color="auto" w:fill="FFFFFF"/>
          </w:tcPr>
          <w:p w:rsidR="00986534" w:rsidRPr="00DF7C2A" w:rsidRDefault="00986534" w:rsidP="00BD3FC8">
            <w:pPr>
              <w:spacing w:after="0" w:line="240" w:lineRule="auto"/>
              <w:jc w:val="both"/>
              <w:rPr>
                <w:rFonts w:ascii="Times New Roman" w:eastAsia="Times New Roman" w:hAnsi="Times New Roman" w:cs="Times New Roman"/>
                <w:color w:val="000000"/>
                <w:sz w:val="24"/>
                <w:szCs w:val="24"/>
                <w:lang w:eastAsia="en-US"/>
              </w:rPr>
            </w:pPr>
            <w:r w:rsidRPr="00DF7C2A">
              <w:rPr>
                <w:rFonts w:ascii="Times New Roman" w:eastAsia="Times New Roman" w:hAnsi="Times New Roman" w:cs="Times New Roman"/>
                <w:color w:val="000000"/>
                <w:sz w:val="24"/>
                <w:szCs w:val="24"/>
                <w:lang w:eastAsia="en-US"/>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1984" w:type="dxa"/>
            <w:shd w:val="clear" w:color="auto" w:fill="FFFFFF"/>
          </w:tcPr>
          <w:p w:rsidR="00986534" w:rsidRPr="00DF7C2A" w:rsidRDefault="00BD3FC8" w:rsidP="00860331">
            <w:pPr>
              <w:spacing w:after="0" w:line="240" w:lineRule="auto"/>
              <w:jc w:val="both"/>
              <w:rPr>
                <w:rFonts w:ascii="Times New Roman" w:hAnsi="Times New Roman" w:cs="Times New Roman"/>
                <w:sz w:val="24"/>
                <w:szCs w:val="24"/>
              </w:rPr>
            </w:pPr>
            <w:r w:rsidRPr="00DF7C2A">
              <w:rPr>
                <w:rFonts w:ascii="Times New Roman" w:hAnsi="Times New Roman" w:cs="Times New Roman"/>
                <w:sz w:val="24"/>
                <w:szCs w:val="24"/>
              </w:rPr>
              <w:t>Глава Администрации</w:t>
            </w:r>
          </w:p>
        </w:tc>
        <w:tc>
          <w:tcPr>
            <w:tcW w:w="1985" w:type="dxa"/>
            <w:shd w:val="clear" w:color="auto" w:fill="FFFFFF"/>
          </w:tcPr>
          <w:p w:rsidR="00986534" w:rsidRPr="00DF7C2A" w:rsidRDefault="00986534" w:rsidP="00860331">
            <w:pPr>
              <w:spacing w:after="0" w:line="240" w:lineRule="auto"/>
              <w:jc w:val="both"/>
              <w:rPr>
                <w:rFonts w:ascii="Times New Roman" w:hAnsi="Times New Roman" w:cs="Times New Roman"/>
                <w:sz w:val="24"/>
                <w:szCs w:val="24"/>
              </w:rPr>
            </w:pPr>
            <w:r w:rsidRPr="00DF7C2A">
              <w:rPr>
                <w:rFonts w:ascii="Times New Roman" w:hAnsi="Times New Roman" w:cs="Times New Roman"/>
                <w:sz w:val="24"/>
                <w:szCs w:val="24"/>
              </w:rPr>
              <w:t>ежеквартально</w:t>
            </w:r>
          </w:p>
        </w:tc>
        <w:tc>
          <w:tcPr>
            <w:tcW w:w="3827" w:type="dxa"/>
            <w:shd w:val="clear" w:color="auto" w:fill="FFFFFF"/>
          </w:tcPr>
          <w:p w:rsidR="00986534" w:rsidRPr="00DF7C2A" w:rsidRDefault="00986534" w:rsidP="00860331">
            <w:pPr>
              <w:spacing w:after="0" w:line="240" w:lineRule="auto"/>
              <w:jc w:val="both"/>
              <w:rPr>
                <w:rFonts w:ascii="Times New Roman" w:eastAsia="Times New Roman" w:hAnsi="Times New Roman" w:cs="Times New Roman"/>
                <w:bCs/>
                <w:color w:val="000000"/>
                <w:sz w:val="24"/>
                <w:szCs w:val="24"/>
                <w:lang w:eastAsia="en-US"/>
              </w:rPr>
            </w:pPr>
          </w:p>
        </w:tc>
        <w:tc>
          <w:tcPr>
            <w:tcW w:w="3118" w:type="dxa"/>
            <w:shd w:val="clear" w:color="auto" w:fill="FFFFFF"/>
          </w:tcPr>
          <w:p w:rsidR="00986534" w:rsidRPr="00DF7C2A" w:rsidRDefault="00986534" w:rsidP="00E05DEE">
            <w:pPr>
              <w:spacing w:after="0" w:line="240" w:lineRule="auto"/>
              <w:jc w:val="both"/>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bCs/>
                <w:color w:val="000000"/>
                <w:sz w:val="24"/>
                <w:szCs w:val="24"/>
                <w:lang w:eastAsia="en-US"/>
              </w:rPr>
              <w:t>оценка состояния антикоррупционной работы, проводимой в государственных и муниципальных учреждениях Кировской области;</w:t>
            </w:r>
          </w:p>
          <w:p w:rsidR="00986534" w:rsidRPr="00DF7C2A" w:rsidRDefault="00986534" w:rsidP="00E05DEE">
            <w:pPr>
              <w:spacing w:after="0" w:line="240" w:lineRule="auto"/>
              <w:jc w:val="both"/>
              <w:rPr>
                <w:rFonts w:ascii="Times New Roman" w:eastAsia="Times New Roman" w:hAnsi="Times New Roman" w:cs="Times New Roman"/>
                <w:bCs/>
                <w:color w:val="000000"/>
                <w:sz w:val="24"/>
                <w:szCs w:val="24"/>
                <w:lang w:eastAsia="en-US"/>
              </w:rPr>
            </w:pPr>
            <w:r w:rsidRPr="00DF7C2A">
              <w:rPr>
                <w:rFonts w:ascii="Times New Roman" w:eastAsia="Times New Roman" w:hAnsi="Times New Roman" w:cs="Times New Roman"/>
                <w:bCs/>
                <w:color w:val="000000"/>
                <w:sz w:val="24"/>
                <w:szCs w:val="24"/>
                <w:lang w:eastAsia="en-US"/>
              </w:rPr>
              <w:t>обеспечение соблюдения руководителями государственных и муниципальных учреждений Кировской области законодательства о противодействии коррупции</w:t>
            </w:r>
          </w:p>
        </w:tc>
      </w:tr>
      <w:tr w:rsidR="00CF7FE3" w:rsidRPr="00DF7C2A" w:rsidTr="003B4357">
        <w:tc>
          <w:tcPr>
            <w:tcW w:w="720" w:type="dxa"/>
            <w:shd w:val="clear" w:color="auto" w:fill="FFFFFF"/>
            <w:hideMark/>
          </w:tcPr>
          <w:p w:rsidR="00CF7FE3" w:rsidRPr="00DF7C2A" w:rsidRDefault="00CF7FE3" w:rsidP="00860331">
            <w:pPr>
              <w:spacing w:after="0" w:line="240" w:lineRule="auto"/>
              <w:jc w:val="center"/>
              <w:rPr>
                <w:rFonts w:ascii="Times New Roman" w:eastAsia="Times New Roman" w:hAnsi="Times New Roman" w:cs="Times New Roman"/>
                <w:b/>
                <w:bCs/>
                <w:sz w:val="24"/>
                <w:szCs w:val="24"/>
                <w:lang w:eastAsia="en-US"/>
              </w:rPr>
            </w:pPr>
            <w:r w:rsidRPr="00DF7C2A">
              <w:rPr>
                <w:rFonts w:ascii="Times New Roman" w:eastAsia="Times New Roman" w:hAnsi="Times New Roman" w:cs="Times New Roman"/>
                <w:b/>
                <w:bCs/>
                <w:sz w:val="24"/>
                <w:szCs w:val="24"/>
                <w:lang w:eastAsia="en-US"/>
              </w:rPr>
              <w:t>2.</w:t>
            </w:r>
          </w:p>
        </w:tc>
        <w:tc>
          <w:tcPr>
            <w:tcW w:w="14769" w:type="dxa"/>
            <w:gridSpan w:val="5"/>
            <w:shd w:val="clear" w:color="auto" w:fill="FFFFFF"/>
          </w:tcPr>
          <w:p w:rsidR="00CF7FE3" w:rsidRPr="00DF7C2A" w:rsidRDefault="00CF7FE3" w:rsidP="00CF7FE3">
            <w:pPr>
              <w:spacing w:after="0" w:line="240" w:lineRule="auto"/>
              <w:jc w:val="center"/>
              <w:rPr>
                <w:rFonts w:ascii="Times New Roman" w:eastAsia="Times New Roman" w:hAnsi="Times New Roman" w:cs="Times New Roman"/>
                <w:b/>
                <w:bCs/>
                <w:sz w:val="24"/>
                <w:szCs w:val="24"/>
                <w:lang w:eastAsia="en-US"/>
              </w:rPr>
            </w:pPr>
            <w:r w:rsidRPr="00DF7C2A">
              <w:rPr>
                <w:rFonts w:ascii="Times New Roman" w:eastAsia="Times New Roman" w:hAnsi="Times New Roman" w:cs="Times New Roman"/>
                <w:b/>
                <w:bCs/>
                <w:sz w:val="24"/>
                <w:szCs w:val="24"/>
                <w:lang w:eastAsia="en-US"/>
              </w:rPr>
              <w:t>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r>
      <w:tr w:rsidR="00986534" w:rsidRPr="00DF7C2A" w:rsidTr="00DF1FA4">
        <w:tc>
          <w:tcPr>
            <w:tcW w:w="720" w:type="dxa"/>
            <w:shd w:val="clear" w:color="auto" w:fill="FFFFFF"/>
            <w:hideMark/>
          </w:tcPr>
          <w:p w:rsidR="00986534" w:rsidRPr="00DF7C2A" w:rsidRDefault="00986534" w:rsidP="00860331">
            <w:pPr>
              <w:spacing w:after="0" w:line="240" w:lineRule="auto"/>
              <w:jc w:val="center"/>
              <w:rPr>
                <w:rFonts w:ascii="Times New Roman" w:eastAsia="Times New Roman" w:hAnsi="Times New Roman" w:cs="Times New Roman"/>
                <w:bCs/>
                <w:sz w:val="24"/>
                <w:szCs w:val="24"/>
                <w:lang w:eastAsia="en-US"/>
              </w:rPr>
            </w:pPr>
            <w:r w:rsidRPr="00DF7C2A">
              <w:rPr>
                <w:rFonts w:ascii="Times New Roman" w:eastAsia="Times New Roman" w:hAnsi="Times New Roman" w:cs="Times New Roman"/>
                <w:bCs/>
                <w:sz w:val="24"/>
                <w:szCs w:val="24"/>
                <w:lang w:eastAsia="en-US"/>
              </w:rPr>
              <w:t>2.1</w:t>
            </w:r>
          </w:p>
        </w:tc>
        <w:tc>
          <w:tcPr>
            <w:tcW w:w="3855" w:type="dxa"/>
            <w:shd w:val="clear" w:color="auto" w:fill="FFFFFF"/>
            <w:hideMark/>
          </w:tcPr>
          <w:p w:rsidR="00986534" w:rsidRPr="00DF7C2A" w:rsidRDefault="00986534" w:rsidP="00BD3FC8">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 xml:space="preserve">Организация и обеспечение </w:t>
            </w:r>
            <w:r w:rsidRPr="00DF7C2A">
              <w:rPr>
                <w:rFonts w:ascii="Times New Roman" w:eastAsia="Times New Roman" w:hAnsi="Times New Roman" w:cs="Times New Roman"/>
                <w:lang w:eastAsia="en-US"/>
              </w:rPr>
              <w:lastRenderedPageBreak/>
              <w:t>деятельности комиссий по соблюдению требований к служебному поведению муниципальных служащих и урегулированию конфликта интересов</w:t>
            </w:r>
            <w:r w:rsidR="00BD3FC8" w:rsidRPr="00DF7C2A">
              <w:rPr>
                <w:rFonts w:ascii="Times New Roman" w:eastAsia="Times New Roman" w:hAnsi="Times New Roman" w:cs="Times New Roman"/>
                <w:lang w:eastAsia="en-US"/>
              </w:rPr>
              <w:t>.</w:t>
            </w:r>
          </w:p>
        </w:tc>
        <w:tc>
          <w:tcPr>
            <w:tcW w:w="1984" w:type="dxa"/>
            <w:shd w:val="clear" w:color="auto" w:fill="FFFFFF"/>
          </w:tcPr>
          <w:p w:rsidR="00986534" w:rsidRPr="00DF7C2A" w:rsidRDefault="00986534" w:rsidP="00860331">
            <w:pPr>
              <w:spacing w:after="0" w:line="240" w:lineRule="auto"/>
              <w:jc w:val="both"/>
              <w:rPr>
                <w:rFonts w:ascii="Times New Roman" w:eastAsia="Times New Roman" w:hAnsi="Times New Roman" w:cs="Times New Roman"/>
                <w:lang w:eastAsia="en-US"/>
              </w:rPr>
            </w:pPr>
          </w:p>
        </w:tc>
        <w:tc>
          <w:tcPr>
            <w:tcW w:w="1985" w:type="dxa"/>
            <w:shd w:val="clear" w:color="auto" w:fill="FFFFFF"/>
            <w:hideMark/>
          </w:tcPr>
          <w:p w:rsidR="00986534" w:rsidRPr="00DF7C2A" w:rsidRDefault="00986534" w:rsidP="00860331">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 xml:space="preserve">в течение 2021 - </w:t>
            </w:r>
            <w:r w:rsidRPr="00DF7C2A">
              <w:rPr>
                <w:rFonts w:ascii="Times New Roman" w:eastAsia="Times New Roman" w:hAnsi="Times New Roman" w:cs="Times New Roman"/>
                <w:lang w:eastAsia="en-US"/>
              </w:rPr>
              <w:lastRenderedPageBreak/>
              <w:t>2024 годов</w:t>
            </w:r>
          </w:p>
        </w:tc>
        <w:tc>
          <w:tcPr>
            <w:tcW w:w="3827" w:type="dxa"/>
            <w:shd w:val="clear" w:color="auto" w:fill="FFFFFF"/>
            <w:hideMark/>
          </w:tcPr>
          <w:p w:rsidR="00986534" w:rsidRPr="00DF7C2A" w:rsidRDefault="00986534" w:rsidP="00860331">
            <w:pPr>
              <w:spacing w:after="0" w:line="240" w:lineRule="auto"/>
              <w:jc w:val="both"/>
              <w:rPr>
                <w:rFonts w:ascii="Times New Roman" w:eastAsia="Times New Roman" w:hAnsi="Times New Roman" w:cs="Times New Roman"/>
                <w:lang w:eastAsia="en-US"/>
              </w:rPr>
            </w:pPr>
          </w:p>
        </w:tc>
        <w:tc>
          <w:tcPr>
            <w:tcW w:w="3118" w:type="dxa"/>
            <w:shd w:val="clear" w:color="auto" w:fill="FFFFFF"/>
          </w:tcPr>
          <w:p w:rsidR="00986534" w:rsidRPr="00DF7C2A" w:rsidRDefault="00986534" w:rsidP="00BD3FC8">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 xml:space="preserve">обеспечение соблюдения </w:t>
            </w:r>
            <w:r w:rsidRPr="00DF7C2A">
              <w:rPr>
                <w:rFonts w:ascii="Times New Roman" w:eastAsia="Times New Roman" w:hAnsi="Times New Roman" w:cs="Times New Roman"/>
                <w:lang w:eastAsia="en-US"/>
              </w:rPr>
              <w:lastRenderedPageBreak/>
              <w:t>муниципальными служащими требований законодательства Российской Федерации и Кировской области о государственной гражданской службе Кировской области, муниципальной службе и противодействии коррупции.</w:t>
            </w:r>
          </w:p>
        </w:tc>
      </w:tr>
      <w:tr w:rsidR="00986534" w:rsidRPr="00DF7C2A" w:rsidTr="003C7583">
        <w:tc>
          <w:tcPr>
            <w:tcW w:w="720" w:type="dxa"/>
            <w:shd w:val="clear" w:color="auto" w:fill="FFFFFF"/>
            <w:hideMark/>
          </w:tcPr>
          <w:p w:rsidR="00986534" w:rsidRPr="00DF7C2A" w:rsidRDefault="00986534" w:rsidP="00C9396F">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lastRenderedPageBreak/>
              <w:t>2.2</w:t>
            </w:r>
          </w:p>
        </w:tc>
        <w:tc>
          <w:tcPr>
            <w:tcW w:w="3855" w:type="dxa"/>
            <w:shd w:val="clear" w:color="auto" w:fill="FFFFFF"/>
            <w:hideMark/>
          </w:tcPr>
          <w:p w:rsidR="00986534" w:rsidRPr="00DF7C2A" w:rsidRDefault="00986534" w:rsidP="000E68A5">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Указом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1984" w:type="dxa"/>
          </w:tcPr>
          <w:p w:rsidR="00986534" w:rsidRPr="00DF7C2A" w:rsidRDefault="000E68A5" w:rsidP="00C9396F">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sz w:val="24"/>
                <w:szCs w:val="24"/>
              </w:rPr>
              <w:t>Глава Администрации</w:t>
            </w:r>
          </w:p>
        </w:tc>
        <w:tc>
          <w:tcPr>
            <w:tcW w:w="1985" w:type="dxa"/>
            <w:hideMark/>
          </w:tcPr>
          <w:p w:rsidR="00986534" w:rsidRPr="00DF7C2A" w:rsidRDefault="00986534" w:rsidP="00C9396F">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hideMark/>
          </w:tcPr>
          <w:p w:rsidR="00986534" w:rsidRPr="00DF7C2A" w:rsidRDefault="000E68A5" w:rsidP="000E68A5">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доля заседаний комиссий по соблюдению требований </w:t>
            </w:r>
            <w:r w:rsidR="00986534" w:rsidRPr="00DF7C2A">
              <w:rPr>
                <w:rFonts w:ascii="Times New Roman" w:hAnsi="Times New Roman" w:cs="Times New Roman"/>
              </w:rPr>
              <w:t xml:space="preserve">к служебному поведению государственных гражданских служащих Кировской </w:t>
            </w:r>
            <w:r w:rsidRPr="00DF7C2A">
              <w:rPr>
                <w:rFonts w:ascii="Times New Roman" w:hAnsi="Times New Roman" w:cs="Times New Roman"/>
              </w:rPr>
              <w:t xml:space="preserve">области, муниципальных служащих </w:t>
            </w:r>
            <w:r w:rsidR="00986534" w:rsidRPr="00DF7C2A">
              <w:rPr>
                <w:rFonts w:ascii="Times New Roman" w:hAnsi="Times New Roman" w:cs="Times New Roman"/>
              </w:rPr>
              <w:t>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tc>
        <w:tc>
          <w:tcPr>
            <w:tcW w:w="3118" w:type="dxa"/>
          </w:tcPr>
          <w:p w:rsidR="00986534" w:rsidRPr="00DF7C2A" w:rsidRDefault="00986534" w:rsidP="00C9396F">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986534" w:rsidRPr="00DF7C2A" w:rsidTr="003C7583">
        <w:tc>
          <w:tcPr>
            <w:tcW w:w="720" w:type="dxa"/>
            <w:shd w:val="clear" w:color="auto" w:fill="FFFFFF"/>
          </w:tcPr>
          <w:p w:rsidR="00986534" w:rsidRPr="00DF7C2A" w:rsidRDefault="00986534" w:rsidP="00C9396F">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2.3.</w:t>
            </w:r>
          </w:p>
        </w:tc>
        <w:tc>
          <w:tcPr>
            <w:tcW w:w="3855" w:type="dxa"/>
            <w:shd w:val="clear" w:color="auto" w:fill="FFFFFF"/>
          </w:tcPr>
          <w:p w:rsidR="00986534" w:rsidRPr="00DF7C2A" w:rsidRDefault="00986534" w:rsidP="00D4738F">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муниципальных должностей, муниципальной службы, должностей руководителей государственных и муниципальных учреждений Кировской области</w:t>
            </w:r>
          </w:p>
        </w:tc>
        <w:tc>
          <w:tcPr>
            <w:tcW w:w="1984" w:type="dxa"/>
          </w:tcPr>
          <w:p w:rsidR="00986534" w:rsidRPr="00DF7C2A" w:rsidRDefault="00D4738F" w:rsidP="00C9396F">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sz w:val="24"/>
                <w:szCs w:val="24"/>
              </w:rPr>
              <w:t>Глава Администрации</w:t>
            </w:r>
          </w:p>
        </w:tc>
        <w:tc>
          <w:tcPr>
            <w:tcW w:w="1985" w:type="dxa"/>
          </w:tcPr>
          <w:p w:rsidR="00986534" w:rsidRPr="00DF7C2A" w:rsidRDefault="00986534" w:rsidP="00C9396F">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при поступлении информации, являющейся основанием для проведения проверки</w:t>
            </w:r>
          </w:p>
        </w:tc>
        <w:tc>
          <w:tcPr>
            <w:tcW w:w="3827" w:type="dxa"/>
          </w:tcPr>
          <w:p w:rsidR="00986534" w:rsidRPr="00DF7C2A" w:rsidRDefault="00986534" w:rsidP="00A1163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проведенных проверок достоверности и полноты сведений, представл</w:t>
            </w:r>
            <w:r w:rsidR="00D4738F" w:rsidRPr="00DF7C2A">
              <w:rPr>
                <w:rFonts w:ascii="Times New Roman" w:hAnsi="Times New Roman" w:cs="Times New Roman"/>
              </w:rPr>
              <w:t xml:space="preserve">яемых гражданами, претендующими </w:t>
            </w:r>
            <w:r w:rsidRPr="00DF7C2A">
              <w:rPr>
                <w:rFonts w:ascii="Times New Roman" w:hAnsi="Times New Roman" w:cs="Times New Roman"/>
              </w:rPr>
              <w:t>на замещение муниципальных должностей,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118" w:type="dxa"/>
          </w:tcPr>
          <w:p w:rsidR="00986534" w:rsidRPr="00DF7C2A" w:rsidRDefault="00986534" w:rsidP="00D4738F">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своевременного и полного представления гражданами, претендующими на замещение муниципальных должностей, муниципальной службы, должностей руководителей государственных и муниципальных учреждений Кировской области, сведений, установленных законодательством Российской Федерации</w:t>
            </w:r>
          </w:p>
        </w:tc>
      </w:tr>
      <w:tr w:rsidR="00986534" w:rsidRPr="00DF7C2A" w:rsidTr="003C7583">
        <w:tc>
          <w:tcPr>
            <w:tcW w:w="720" w:type="dxa"/>
            <w:shd w:val="clear" w:color="auto" w:fill="FFFFFF"/>
          </w:tcPr>
          <w:p w:rsidR="00986534" w:rsidRPr="00DF7C2A" w:rsidRDefault="00986534" w:rsidP="00E64737">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2.4.</w:t>
            </w:r>
          </w:p>
        </w:tc>
        <w:tc>
          <w:tcPr>
            <w:tcW w:w="3855" w:type="dxa"/>
            <w:shd w:val="clear" w:color="auto" w:fill="FFFFFF"/>
          </w:tcPr>
          <w:p w:rsidR="00986534" w:rsidRPr="00DF7C2A" w:rsidRDefault="00986534" w:rsidP="0012049D">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 xml:space="preserve">Организация проведения оценки </w:t>
            </w:r>
            <w:r w:rsidRPr="00DF7C2A">
              <w:rPr>
                <w:rFonts w:ascii="Times New Roman" w:eastAsia="Times New Roman" w:hAnsi="Times New Roman" w:cs="Times New Roman"/>
                <w:lang w:eastAsia="en-US"/>
              </w:rPr>
              <w:lastRenderedPageBreak/>
              <w:t>коррупционных рисков, возникающих при реализации органами местного самоуправления Кировской области возложенных на них полномочий, и внесение уточнений в перечни должностей муниципальной службы, замещение которых связано с коррупционными рисками</w:t>
            </w:r>
            <w:r w:rsidR="0012049D" w:rsidRPr="00DF7C2A">
              <w:rPr>
                <w:rFonts w:ascii="Times New Roman" w:eastAsia="Times New Roman" w:hAnsi="Times New Roman" w:cs="Times New Roman"/>
                <w:lang w:eastAsia="en-US"/>
              </w:rPr>
              <w:t>.</w:t>
            </w:r>
          </w:p>
        </w:tc>
        <w:tc>
          <w:tcPr>
            <w:tcW w:w="1984" w:type="dxa"/>
          </w:tcPr>
          <w:p w:rsidR="00986534" w:rsidRPr="00DF7C2A" w:rsidRDefault="0012049D" w:rsidP="00E64737">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 xml:space="preserve">Глава </w:t>
            </w:r>
            <w:r w:rsidRPr="00DF7C2A">
              <w:rPr>
                <w:rFonts w:ascii="Times New Roman" w:hAnsi="Times New Roman" w:cs="Times New Roman"/>
              </w:rPr>
              <w:lastRenderedPageBreak/>
              <w:t>Администрации</w:t>
            </w:r>
          </w:p>
        </w:tc>
        <w:tc>
          <w:tcPr>
            <w:tcW w:w="1985" w:type="dxa"/>
          </w:tcPr>
          <w:p w:rsidR="00986534" w:rsidRPr="00DF7C2A" w:rsidRDefault="00986534" w:rsidP="00E64737">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 xml:space="preserve">ежегодно, до 1 </w:t>
            </w:r>
            <w:r w:rsidRPr="00DF7C2A">
              <w:rPr>
                <w:rFonts w:ascii="Times New Roman" w:hAnsi="Times New Roman" w:cs="Times New Roman"/>
              </w:rPr>
              <w:lastRenderedPageBreak/>
              <w:t>декабря</w:t>
            </w:r>
          </w:p>
        </w:tc>
        <w:tc>
          <w:tcPr>
            <w:tcW w:w="3827" w:type="dxa"/>
          </w:tcPr>
          <w:p w:rsidR="00986534" w:rsidRPr="00DF7C2A" w:rsidRDefault="00986534" w:rsidP="00E64737">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E64737">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выявление в деятельности </w:t>
            </w:r>
            <w:r w:rsidRPr="00DF7C2A">
              <w:rPr>
                <w:rFonts w:ascii="Times New Roman" w:hAnsi="Times New Roman" w:cs="Times New Roman"/>
              </w:rPr>
              <w:lastRenderedPageBreak/>
              <w:t>органов местного самоуправления Кировской области сфер, наиболее подверженных рискам совершения коррупционных правонарушений;</w:t>
            </w:r>
          </w:p>
          <w:p w:rsidR="00986534" w:rsidRPr="00DF7C2A" w:rsidRDefault="00986534" w:rsidP="00781B68">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устранение коррупционных рисков при испо</w:t>
            </w:r>
            <w:r w:rsidR="00781B68" w:rsidRPr="00DF7C2A">
              <w:rPr>
                <w:rFonts w:ascii="Times New Roman" w:hAnsi="Times New Roman" w:cs="Times New Roman"/>
              </w:rPr>
              <w:t xml:space="preserve">лнении должностных обязанностей </w:t>
            </w:r>
            <w:r w:rsidRPr="00DF7C2A">
              <w:rPr>
                <w:rFonts w:ascii="Times New Roman" w:hAnsi="Times New Roman" w:cs="Times New Roman"/>
              </w:rPr>
              <w:t>муниципальными служащими.</w:t>
            </w:r>
          </w:p>
        </w:tc>
      </w:tr>
      <w:tr w:rsidR="00986534" w:rsidRPr="00DF7C2A" w:rsidTr="003C7583">
        <w:tc>
          <w:tcPr>
            <w:tcW w:w="720" w:type="dxa"/>
            <w:shd w:val="clear" w:color="auto" w:fill="FFFFFF"/>
          </w:tcPr>
          <w:p w:rsidR="00986534" w:rsidRPr="00DF7C2A" w:rsidRDefault="00986534" w:rsidP="008A00C3">
            <w:pPr>
              <w:spacing w:after="0" w:line="240" w:lineRule="auto"/>
              <w:jc w:val="center"/>
              <w:rPr>
                <w:rFonts w:ascii="Times New Roman" w:eastAsia="Times New Roman" w:hAnsi="Times New Roman" w:cs="Times New Roman"/>
                <w:bCs/>
                <w:sz w:val="24"/>
                <w:szCs w:val="24"/>
                <w:lang w:eastAsia="en-US"/>
              </w:rPr>
            </w:pPr>
            <w:r w:rsidRPr="00DF7C2A">
              <w:rPr>
                <w:rFonts w:ascii="Times New Roman" w:eastAsia="Times New Roman" w:hAnsi="Times New Roman" w:cs="Times New Roman"/>
                <w:bCs/>
                <w:sz w:val="24"/>
                <w:szCs w:val="24"/>
                <w:lang w:eastAsia="en-US"/>
              </w:rPr>
              <w:lastRenderedPageBreak/>
              <w:t>2.5.</w:t>
            </w:r>
          </w:p>
        </w:tc>
        <w:tc>
          <w:tcPr>
            <w:tcW w:w="3855" w:type="dxa"/>
            <w:shd w:val="clear" w:color="auto" w:fill="FFFFFF"/>
          </w:tcPr>
          <w:p w:rsidR="00986534" w:rsidRPr="00DF7C2A" w:rsidRDefault="00986534" w:rsidP="00BB10FC">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государственных и муниципальных учреждений Кировской области</w:t>
            </w:r>
          </w:p>
        </w:tc>
        <w:tc>
          <w:tcPr>
            <w:tcW w:w="1984" w:type="dxa"/>
          </w:tcPr>
          <w:p w:rsidR="00986534" w:rsidRPr="00DF7C2A" w:rsidRDefault="00BB10FC" w:rsidP="008A00C3">
            <w:pPr>
              <w:autoSpaceDE w:val="0"/>
              <w:autoSpaceDN w:val="0"/>
              <w:adjustRightInd w:val="0"/>
              <w:spacing w:after="0" w:line="240" w:lineRule="auto"/>
              <w:jc w:val="center"/>
              <w:rPr>
                <w:rFonts w:ascii="Arial" w:hAnsi="Arial" w:cs="Arial"/>
              </w:rPr>
            </w:pPr>
            <w:r w:rsidRPr="00DF7C2A">
              <w:rPr>
                <w:rFonts w:ascii="Times New Roman" w:hAnsi="Times New Roman" w:cs="Times New Roman"/>
              </w:rPr>
              <w:t>Глава Администрации</w:t>
            </w:r>
          </w:p>
        </w:tc>
        <w:tc>
          <w:tcPr>
            <w:tcW w:w="1985" w:type="dxa"/>
          </w:tcPr>
          <w:p w:rsidR="00986534" w:rsidRPr="00DF7C2A" w:rsidRDefault="00986534" w:rsidP="008A00C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 до 30 апреля</w:t>
            </w:r>
          </w:p>
        </w:tc>
        <w:tc>
          <w:tcPr>
            <w:tcW w:w="3827" w:type="dxa"/>
          </w:tcPr>
          <w:p w:rsidR="00986534" w:rsidRPr="00DF7C2A" w:rsidRDefault="00986534" w:rsidP="00A1163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w:t>
            </w:r>
            <w:r w:rsidR="00A11636" w:rsidRPr="00DF7C2A">
              <w:rPr>
                <w:rFonts w:ascii="Times New Roman" w:hAnsi="Times New Roman" w:cs="Times New Roman"/>
              </w:rPr>
              <w:t xml:space="preserve"> характера, к общему количеству </w:t>
            </w:r>
            <w:r w:rsidRPr="00DF7C2A">
              <w:rPr>
                <w:rFonts w:ascii="Times New Roman" w:hAnsi="Times New Roman" w:cs="Times New Roman"/>
              </w:rPr>
              <w:t>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tc>
        <w:tc>
          <w:tcPr>
            <w:tcW w:w="3118" w:type="dxa"/>
          </w:tcPr>
          <w:p w:rsidR="00986534" w:rsidRPr="00DF7C2A" w:rsidRDefault="00986534" w:rsidP="00BB10FC">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своевременного исполнения муниципальными служащими, руководителями государственных и муниципальных учреждений Кировской области обязанности по представлению сведений о доходах, расходах, об имуществе и обязательствах имущественного характера</w:t>
            </w:r>
            <w:r w:rsidR="00BB10FC" w:rsidRPr="00DF7C2A">
              <w:rPr>
                <w:rFonts w:ascii="Times New Roman" w:hAnsi="Times New Roman" w:cs="Times New Roman"/>
              </w:rPr>
              <w:t>.</w:t>
            </w:r>
          </w:p>
        </w:tc>
      </w:tr>
      <w:tr w:rsidR="00986534" w:rsidRPr="00DF7C2A" w:rsidTr="003C7583">
        <w:tc>
          <w:tcPr>
            <w:tcW w:w="720" w:type="dxa"/>
            <w:shd w:val="clear" w:color="auto" w:fill="FFFFFF"/>
          </w:tcPr>
          <w:p w:rsidR="00986534" w:rsidRPr="00DF7C2A" w:rsidRDefault="00986534" w:rsidP="008A00C3">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2.6</w:t>
            </w:r>
          </w:p>
        </w:tc>
        <w:tc>
          <w:tcPr>
            <w:tcW w:w="3855" w:type="dxa"/>
            <w:shd w:val="clear" w:color="auto" w:fill="FFFFFF"/>
          </w:tcPr>
          <w:p w:rsidR="00986534" w:rsidRPr="00DF7C2A" w:rsidRDefault="00986534" w:rsidP="0084455C">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 xml:space="preserve">Размещение на официальных сайтах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муниципальные должности, </w:t>
            </w:r>
            <w:r w:rsidR="0084455C" w:rsidRPr="00DF7C2A">
              <w:rPr>
                <w:rFonts w:ascii="Times New Roman" w:eastAsia="Times New Roman" w:hAnsi="Times New Roman" w:cs="Times New Roman"/>
                <w:lang w:eastAsia="en-US"/>
              </w:rPr>
              <w:t xml:space="preserve">муниципальной службы, должности </w:t>
            </w:r>
            <w:r w:rsidRPr="00DF7C2A">
              <w:rPr>
                <w:rFonts w:ascii="Times New Roman" w:eastAsia="Times New Roman" w:hAnsi="Times New Roman" w:cs="Times New Roman"/>
                <w:lang w:eastAsia="en-US"/>
              </w:rPr>
              <w:t>руководителей государственных и муниципальных учреждений Кировской области</w:t>
            </w:r>
          </w:p>
        </w:tc>
        <w:tc>
          <w:tcPr>
            <w:tcW w:w="1984" w:type="dxa"/>
          </w:tcPr>
          <w:p w:rsidR="00986534" w:rsidRPr="00DF7C2A" w:rsidRDefault="0084455C" w:rsidP="008A00C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Ведущий специалист</w:t>
            </w:r>
          </w:p>
        </w:tc>
        <w:tc>
          <w:tcPr>
            <w:tcW w:w="1985" w:type="dxa"/>
          </w:tcPr>
          <w:p w:rsidR="00986534" w:rsidRPr="00DF7C2A" w:rsidRDefault="00986534" w:rsidP="008A00C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 xml:space="preserve">в течение 14 рабочих дней со дня истечения срока, установленного для подачи сведений о доходах, расходах, об имуществе и обязательствах имущественного </w:t>
            </w:r>
            <w:r w:rsidRPr="00DF7C2A">
              <w:rPr>
                <w:rFonts w:ascii="Times New Roman" w:hAnsi="Times New Roman" w:cs="Times New Roman"/>
              </w:rPr>
              <w:lastRenderedPageBreak/>
              <w:t>характера</w:t>
            </w:r>
          </w:p>
        </w:tc>
        <w:tc>
          <w:tcPr>
            <w:tcW w:w="3827" w:type="dxa"/>
          </w:tcPr>
          <w:p w:rsidR="00986534" w:rsidRPr="00DF7C2A" w:rsidRDefault="00986534" w:rsidP="00A1163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lastRenderedPageBreak/>
              <w:t>отношение количества размещенных на официальных сайтах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3118" w:type="dxa"/>
          </w:tcPr>
          <w:p w:rsidR="00986534" w:rsidRPr="00DF7C2A" w:rsidRDefault="00986534" w:rsidP="0084455C">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повышение открытости и доступности информации о деятельности органов местного самоуправления Кировской области по профилактике коррупционных правонарушений</w:t>
            </w:r>
            <w:r w:rsidR="0084455C" w:rsidRPr="00DF7C2A">
              <w:rPr>
                <w:rFonts w:ascii="Times New Roman" w:hAnsi="Times New Roman" w:cs="Times New Roman"/>
              </w:rPr>
              <w:t>.</w:t>
            </w:r>
          </w:p>
        </w:tc>
      </w:tr>
      <w:tr w:rsidR="00986534" w:rsidRPr="00DF7C2A" w:rsidTr="003C7583">
        <w:tc>
          <w:tcPr>
            <w:tcW w:w="720" w:type="dxa"/>
            <w:shd w:val="clear" w:color="auto" w:fill="FFFFFF"/>
          </w:tcPr>
          <w:p w:rsidR="00986534" w:rsidRPr="00DF7C2A" w:rsidRDefault="00986534" w:rsidP="008A00C3">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lastRenderedPageBreak/>
              <w:t>2.7</w:t>
            </w:r>
          </w:p>
        </w:tc>
        <w:tc>
          <w:tcPr>
            <w:tcW w:w="3855" w:type="dxa"/>
            <w:shd w:val="clear" w:color="auto" w:fill="FFFFFF"/>
          </w:tcPr>
          <w:p w:rsidR="00986534" w:rsidRPr="00DF7C2A" w:rsidRDefault="00986534" w:rsidP="008A711A">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муниципальной службы, должности руководителей государственных и муниципальных учреждений Кировской области</w:t>
            </w:r>
            <w:r w:rsidR="008A711A" w:rsidRPr="00DF7C2A">
              <w:rPr>
                <w:rFonts w:ascii="Times New Roman" w:eastAsia="Times New Roman" w:hAnsi="Times New Roman" w:cs="Times New Roman"/>
                <w:lang w:eastAsia="en-US"/>
              </w:rPr>
              <w:t>.</w:t>
            </w:r>
          </w:p>
        </w:tc>
        <w:tc>
          <w:tcPr>
            <w:tcW w:w="1984" w:type="dxa"/>
          </w:tcPr>
          <w:p w:rsidR="00986534" w:rsidRPr="00DF7C2A" w:rsidRDefault="008A711A" w:rsidP="008A00C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8A00C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 до 1 сентября</w:t>
            </w:r>
          </w:p>
        </w:tc>
        <w:tc>
          <w:tcPr>
            <w:tcW w:w="3827" w:type="dxa"/>
          </w:tcPr>
          <w:p w:rsidR="00986534" w:rsidRPr="00DF7C2A" w:rsidRDefault="00986534" w:rsidP="008A711A">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3118" w:type="dxa"/>
          </w:tcPr>
          <w:p w:rsidR="00986534" w:rsidRPr="00DF7C2A" w:rsidRDefault="00986534" w:rsidP="008A00C3">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выявление признаков нарушения законодательства Российской Федерации о противодействии коррупции</w:t>
            </w:r>
            <w:r w:rsidR="008A711A" w:rsidRPr="00DF7C2A">
              <w:rPr>
                <w:rFonts w:ascii="Times New Roman" w:hAnsi="Times New Roman" w:cs="Times New Roman"/>
              </w:rPr>
              <w:t>.</w:t>
            </w:r>
          </w:p>
        </w:tc>
      </w:tr>
      <w:tr w:rsidR="00986534" w:rsidRPr="00DF7C2A" w:rsidTr="003C7583">
        <w:tc>
          <w:tcPr>
            <w:tcW w:w="720" w:type="dxa"/>
            <w:shd w:val="clear" w:color="auto" w:fill="FFFFFF"/>
          </w:tcPr>
          <w:p w:rsidR="00986534" w:rsidRPr="00DF7C2A" w:rsidRDefault="00986534" w:rsidP="00371C33">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2.8</w:t>
            </w:r>
          </w:p>
        </w:tc>
        <w:tc>
          <w:tcPr>
            <w:tcW w:w="3855" w:type="dxa"/>
            <w:shd w:val="clear" w:color="auto" w:fill="FFFFFF"/>
          </w:tcPr>
          <w:p w:rsidR="00986534" w:rsidRPr="00DF7C2A" w:rsidRDefault="00986534" w:rsidP="00A11636">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Проведение с соблюдением требований законодательства о противодействии коррупции проверок достоверности и полноты пре</w:t>
            </w:r>
            <w:r w:rsidR="00A11636" w:rsidRPr="00DF7C2A">
              <w:rPr>
                <w:rFonts w:ascii="Times New Roman" w:eastAsia="Times New Roman" w:hAnsi="Times New Roman" w:cs="Times New Roman"/>
                <w:lang w:eastAsia="en-US"/>
              </w:rPr>
              <w:t xml:space="preserve">дставляемых лицами, замещающими  </w:t>
            </w:r>
            <w:r w:rsidRPr="00DF7C2A">
              <w:rPr>
                <w:rFonts w:ascii="Times New Roman" w:eastAsia="Times New Roman" w:hAnsi="Times New Roman" w:cs="Times New Roman"/>
                <w:lang w:eastAsia="en-US"/>
              </w:rPr>
              <w:t xml:space="preserve">муниципальные должности, </w:t>
            </w:r>
            <w:r w:rsidR="00A11636" w:rsidRPr="00DF7C2A">
              <w:rPr>
                <w:rFonts w:ascii="Times New Roman" w:eastAsia="Times New Roman" w:hAnsi="Times New Roman" w:cs="Times New Roman"/>
                <w:lang w:eastAsia="en-US"/>
              </w:rPr>
              <w:t xml:space="preserve">должности </w:t>
            </w:r>
            <w:r w:rsidRPr="00DF7C2A">
              <w:rPr>
                <w:rFonts w:ascii="Times New Roman" w:eastAsia="Times New Roman" w:hAnsi="Times New Roman" w:cs="Times New Roman"/>
                <w:lang w:eastAsia="en-US"/>
              </w:rPr>
              <w:t>муниципальной службы, должност</w:t>
            </w:r>
            <w:r w:rsidR="00A11636" w:rsidRPr="00DF7C2A">
              <w:rPr>
                <w:rFonts w:ascii="Times New Roman" w:eastAsia="Times New Roman" w:hAnsi="Times New Roman" w:cs="Times New Roman"/>
                <w:lang w:eastAsia="en-US"/>
              </w:rPr>
              <w:t xml:space="preserve">и руководителей государственных </w:t>
            </w:r>
            <w:r w:rsidRPr="00DF7C2A">
              <w:rPr>
                <w:rFonts w:ascii="Times New Roman" w:eastAsia="Times New Roman" w:hAnsi="Times New Roman" w:cs="Times New Roman"/>
                <w:lang w:eastAsia="en-US"/>
              </w:rPr>
              <w:t>и муниципальных учреждений Кировской области, сведений о доходах, расходах, об имуществе и обязательствах имущественного характера</w:t>
            </w:r>
          </w:p>
        </w:tc>
        <w:tc>
          <w:tcPr>
            <w:tcW w:w="1984" w:type="dxa"/>
          </w:tcPr>
          <w:p w:rsidR="00986534" w:rsidRPr="00DF7C2A" w:rsidRDefault="00A11636" w:rsidP="00371C3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371C3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при поступлении информации, являющейся основанием для проведения проверки</w:t>
            </w:r>
          </w:p>
        </w:tc>
        <w:tc>
          <w:tcPr>
            <w:tcW w:w="3827" w:type="dxa"/>
          </w:tcPr>
          <w:p w:rsidR="00986534" w:rsidRPr="00DF7C2A" w:rsidRDefault="00986534" w:rsidP="00A1163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проведенных проверок достоверности и полноты сведений, представляемых лицами, замещающими муниципальные должности, должности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118" w:type="dxa"/>
          </w:tcPr>
          <w:p w:rsidR="00986534" w:rsidRPr="00DF7C2A" w:rsidRDefault="00986534" w:rsidP="00A1163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соблюдения лицами, замещающими мун</w:t>
            </w:r>
            <w:r w:rsidR="00A11636" w:rsidRPr="00DF7C2A">
              <w:rPr>
                <w:rFonts w:ascii="Times New Roman" w:hAnsi="Times New Roman" w:cs="Times New Roman"/>
              </w:rPr>
              <w:t xml:space="preserve">иципальные должности, должности </w:t>
            </w:r>
            <w:r w:rsidRPr="00DF7C2A">
              <w:rPr>
                <w:rFonts w:ascii="Times New Roman" w:hAnsi="Times New Roman" w:cs="Times New Roman"/>
              </w:rPr>
              <w:t>муниципальной службы, должности руководителей государственных и муниципальных учреждений Кировской области, требований законодательства о противодействии коррупции</w:t>
            </w:r>
          </w:p>
        </w:tc>
      </w:tr>
      <w:tr w:rsidR="00986534" w:rsidRPr="00DF7C2A" w:rsidTr="003C7583">
        <w:tc>
          <w:tcPr>
            <w:tcW w:w="720" w:type="dxa"/>
            <w:shd w:val="clear" w:color="auto" w:fill="FFFFFF"/>
          </w:tcPr>
          <w:p w:rsidR="00986534" w:rsidRPr="00DF7C2A" w:rsidRDefault="00986534" w:rsidP="00371C33">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2.9</w:t>
            </w:r>
          </w:p>
        </w:tc>
        <w:tc>
          <w:tcPr>
            <w:tcW w:w="3855" w:type="dxa"/>
            <w:shd w:val="clear" w:color="auto" w:fill="FFFFFF"/>
          </w:tcPr>
          <w:p w:rsidR="00986534" w:rsidRPr="00DF7C2A" w:rsidRDefault="00986534" w:rsidP="00156FEF">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 xml:space="preserve">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w:t>
            </w:r>
            <w:r w:rsidRPr="00DF7C2A">
              <w:rPr>
                <w:rFonts w:ascii="Times New Roman" w:eastAsia="Times New Roman" w:hAnsi="Times New Roman" w:cs="Times New Roman"/>
                <w:lang w:eastAsia="en-US"/>
              </w:rPr>
              <w:lastRenderedPageBreak/>
              <w:t>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1984" w:type="dxa"/>
          </w:tcPr>
          <w:p w:rsidR="00986534" w:rsidRPr="00DF7C2A" w:rsidRDefault="00156FEF" w:rsidP="00371C3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Глава Администрации</w:t>
            </w:r>
          </w:p>
        </w:tc>
        <w:tc>
          <w:tcPr>
            <w:tcW w:w="1985" w:type="dxa"/>
          </w:tcPr>
          <w:p w:rsidR="00986534" w:rsidRPr="00DF7C2A" w:rsidRDefault="00986534" w:rsidP="00371C3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ежеквартально</w:t>
            </w:r>
          </w:p>
        </w:tc>
        <w:tc>
          <w:tcPr>
            <w:tcW w:w="3827" w:type="dxa"/>
          </w:tcPr>
          <w:p w:rsidR="00986534" w:rsidRPr="00DF7C2A" w:rsidRDefault="00986534" w:rsidP="00371C33">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156FEF">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предупреждение нарушений законодательства о противодейств</w:t>
            </w:r>
            <w:r w:rsidR="00156FEF" w:rsidRPr="00DF7C2A">
              <w:rPr>
                <w:rFonts w:ascii="Times New Roman" w:hAnsi="Times New Roman" w:cs="Times New Roman"/>
              </w:rPr>
              <w:t>ии коррупции лицами, замещающими</w:t>
            </w:r>
            <w:r w:rsidRPr="00DF7C2A">
              <w:rPr>
                <w:rFonts w:ascii="Times New Roman" w:hAnsi="Times New Roman" w:cs="Times New Roman"/>
              </w:rPr>
              <w:t xml:space="preserve"> муниципальные должности, должности муниципальной службы</w:t>
            </w:r>
            <w:r w:rsidR="00156FEF" w:rsidRPr="00DF7C2A">
              <w:rPr>
                <w:rFonts w:ascii="Times New Roman" w:hAnsi="Times New Roman" w:cs="Times New Roman"/>
              </w:rPr>
              <w:t>.</w:t>
            </w:r>
          </w:p>
        </w:tc>
      </w:tr>
      <w:tr w:rsidR="00986534" w:rsidRPr="00DF7C2A" w:rsidTr="003C7583">
        <w:tc>
          <w:tcPr>
            <w:tcW w:w="720" w:type="dxa"/>
            <w:shd w:val="clear" w:color="auto" w:fill="FFFFFF"/>
          </w:tcPr>
          <w:p w:rsidR="00986534" w:rsidRPr="00DF7C2A" w:rsidRDefault="00986534" w:rsidP="0041406F">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lastRenderedPageBreak/>
              <w:t>2.10</w:t>
            </w:r>
          </w:p>
        </w:tc>
        <w:tc>
          <w:tcPr>
            <w:tcW w:w="3855" w:type="dxa"/>
            <w:shd w:val="clear" w:color="auto" w:fill="FFFFFF"/>
          </w:tcPr>
          <w:p w:rsidR="00986534" w:rsidRPr="00DF7C2A" w:rsidRDefault="00986534" w:rsidP="00AD5D0C">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1984" w:type="dxa"/>
          </w:tcPr>
          <w:p w:rsidR="00986534" w:rsidRPr="00DF7C2A" w:rsidRDefault="00AD5D0C" w:rsidP="00F340C8">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AD5D0C" w:rsidP="0041406F">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Е</w:t>
            </w:r>
            <w:r w:rsidR="00986534" w:rsidRPr="00DF7C2A">
              <w:rPr>
                <w:rFonts w:ascii="Times New Roman" w:hAnsi="Times New Roman" w:cs="Times New Roman"/>
              </w:rPr>
              <w:t>жегодно</w:t>
            </w:r>
            <w:r w:rsidRPr="00DF7C2A">
              <w:rPr>
                <w:rFonts w:ascii="Times New Roman" w:hAnsi="Times New Roman" w:cs="Times New Roman"/>
              </w:rPr>
              <w:t xml:space="preserve"> до </w:t>
            </w:r>
          </w:p>
          <w:p w:rsidR="00AD5D0C" w:rsidRPr="00DF7C2A" w:rsidRDefault="00AD5D0C" w:rsidP="0041406F">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30 ноября</w:t>
            </w:r>
          </w:p>
        </w:tc>
        <w:tc>
          <w:tcPr>
            <w:tcW w:w="3827" w:type="dxa"/>
          </w:tcPr>
          <w:p w:rsidR="00986534" w:rsidRPr="00DF7C2A" w:rsidRDefault="00986534" w:rsidP="00AD5D0C">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лиц, замещающих муниципальные должности, должности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муниципальные должности, должности муниципальной службы, - не менее 100%</w:t>
            </w:r>
          </w:p>
        </w:tc>
        <w:tc>
          <w:tcPr>
            <w:tcW w:w="3118" w:type="dxa"/>
          </w:tcPr>
          <w:p w:rsidR="00986534" w:rsidRPr="00DF7C2A" w:rsidRDefault="00986534" w:rsidP="00AD5D0C">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выявление конфликтов интересов, связанных с участием лиц, замещающих муниципальные должности, должности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r w:rsidR="00AD5D0C" w:rsidRPr="00DF7C2A">
              <w:rPr>
                <w:rFonts w:ascii="Times New Roman" w:hAnsi="Times New Roman" w:cs="Times New Roman"/>
              </w:rPr>
              <w:t>.</w:t>
            </w:r>
          </w:p>
        </w:tc>
      </w:tr>
      <w:tr w:rsidR="00986534" w:rsidRPr="00DF7C2A" w:rsidTr="003C7583">
        <w:tc>
          <w:tcPr>
            <w:tcW w:w="720" w:type="dxa"/>
            <w:shd w:val="clear" w:color="auto" w:fill="FFFFFF"/>
          </w:tcPr>
          <w:p w:rsidR="00986534" w:rsidRPr="00DF7C2A" w:rsidRDefault="00986534" w:rsidP="00553304">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2.11</w:t>
            </w:r>
          </w:p>
        </w:tc>
        <w:tc>
          <w:tcPr>
            <w:tcW w:w="3855" w:type="dxa"/>
            <w:shd w:val="clear" w:color="auto" w:fill="FFFFFF"/>
          </w:tcPr>
          <w:p w:rsidR="00986534" w:rsidRPr="00DF7C2A" w:rsidRDefault="00986534" w:rsidP="004F6DA0">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1984" w:type="dxa"/>
          </w:tcPr>
          <w:p w:rsidR="00986534" w:rsidRPr="00DF7C2A" w:rsidRDefault="004F6DA0" w:rsidP="00553304">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553304">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553304">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553304">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986534" w:rsidRPr="00DF7C2A" w:rsidRDefault="00986534" w:rsidP="004F6DA0">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w:t>
            </w:r>
            <w:r w:rsidR="004F6DA0" w:rsidRPr="00DF7C2A">
              <w:rPr>
                <w:rFonts w:ascii="Times New Roman" w:hAnsi="Times New Roman" w:cs="Times New Roman"/>
              </w:rPr>
              <w:t>.</w:t>
            </w:r>
          </w:p>
        </w:tc>
      </w:tr>
      <w:tr w:rsidR="00986534" w:rsidRPr="00DF7C2A" w:rsidTr="003C7583">
        <w:tc>
          <w:tcPr>
            <w:tcW w:w="720" w:type="dxa"/>
            <w:shd w:val="clear" w:color="auto" w:fill="FFFFFF"/>
          </w:tcPr>
          <w:p w:rsidR="00986534" w:rsidRPr="00DF7C2A" w:rsidRDefault="00986534" w:rsidP="00D34350">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2.12</w:t>
            </w:r>
          </w:p>
        </w:tc>
        <w:tc>
          <w:tcPr>
            <w:tcW w:w="3855" w:type="dxa"/>
            <w:shd w:val="clear" w:color="auto" w:fill="FFFFFF"/>
          </w:tcPr>
          <w:p w:rsidR="00986534" w:rsidRPr="00DF7C2A" w:rsidRDefault="00986534" w:rsidP="00D34350">
            <w:pPr>
              <w:spacing w:after="0" w:line="240" w:lineRule="auto"/>
              <w:jc w:val="both"/>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 xml:space="preserve">Обеспечение применения представителем нанимателя </w:t>
            </w:r>
            <w:r w:rsidRPr="00DF7C2A">
              <w:rPr>
                <w:rFonts w:ascii="Times New Roman" w:eastAsia="Times New Roman" w:hAnsi="Times New Roman" w:cs="Times New Roman"/>
                <w:lang w:eastAsia="en-US"/>
              </w:rPr>
              <w:lastRenderedPageBreak/>
              <w:t>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1984" w:type="dxa"/>
          </w:tcPr>
          <w:p w:rsidR="00986534" w:rsidRPr="00DF7C2A" w:rsidRDefault="00DC1774" w:rsidP="00D34350">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Глава Администрации</w:t>
            </w:r>
          </w:p>
        </w:tc>
        <w:tc>
          <w:tcPr>
            <w:tcW w:w="1985" w:type="dxa"/>
          </w:tcPr>
          <w:p w:rsidR="00986534" w:rsidRPr="00DF7C2A" w:rsidRDefault="00986534" w:rsidP="00D34350">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D34350">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DC1774">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обеспечение эффективного осуществления в органах </w:t>
            </w:r>
            <w:r w:rsidRPr="00DF7C2A">
              <w:rPr>
                <w:rFonts w:ascii="Times New Roman" w:hAnsi="Times New Roman" w:cs="Times New Roman"/>
              </w:rPr>
              <w:lastRenderedPageBreak/>
              <w:t>местного самоуправления Кировской области мер по профилактике коррупционных и иных правонарушений</w:t>
            </w:r>
            <w:r w:rsidR="00DC1774" w:rsidRPr="00DF7C2A">
              <w:rPr>
                <w:rFonts w:ascii="Times New Roman" w:hAnsi="Times New Roman" w:cs="Times New Roman"/>
              </w:rPr>
              <w:t>.</w:t>
            </w:r>
          </w:p>
        </w:tc>
      </w:tr>
      <w:tr w:rsidR="00986534" w:rsidRPr="00DF7C2A" w:rsidTr="003C7583">
        <w:tc>
          <w:tcPr>
            <w:tcW w:w="720" w:type="dxa"/>
            <w:shd w:val="clear" w:color="auto" w:fill="FFFFFF"/>
          </w:tcPr>
          <w:p w:rsidR="00986534" w:rsidRPr="00DF7C2A" w:rsidRDefault="00986534" w:rsidP="008F67B2">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lastRenderedPageBreak/>
              <w:t>2.13</w:t>
            </w:r>
          </w:p>
        </w:tc>
        <w:tc>
          <w:tcPr>
            <w:tcW w:w="3855" w:type="dxa"/>
          </w:tcPr>
          <w:p w:rsidR="00986534" w:rsidRPr="00DF7C2A" w:rsidRDefault="00986534" w:rsidP="00DC1774">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Проведение мониторинга соблюдения лицами, 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r w:rsidR="00DC1774" w:rsidRPr="00DF7C2A">
              <w:rPr>
                <w:rFonts w:ascii="Times New Roman" w:hAnsi="Times New Roman" w:cs="Times New Roman"/>
              </w:rPr>
              <w:t>.</w:t>
            </w:r>
          </w:p>
        </w:tc>
        <w:tc>
          <w:tcPr>
            <w:tcW w:w="1984" w:type="dxa"/>
          </w:tcPr>
          <w:p w:rsidR="00986534" w:rsidRPr="00DF7C2A" w:rsidRDefault="00DC1774" w:rsidP="008F67B2">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8F67B2">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8F67B2">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DC1774">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выявление случаев несоблюдения лицами, замещающими муниципальные должности, должности муниципальной службы, установленного порядка сообщения о получении подарка</w:t>
            </w:r>
            <w:r w:rsidR="00DC1774" w:rsidRPr="00DF7C2A">
              <w:rPr>
                <w:rFonts w:ascii="Times New Roman" w:hAnsi="Times New Roman" w:cs="Times New Roman"/>
              </w:rPr>
              <w:t>.</w:t>
            </w:r>
          </w:p>
        </w:tc>
      </w:tr>
      <w:tr w:rsidR="00986534" w:rsidRPr="00DF7C2A" w:rsidTr="003C7583">
        <w:tc>
          <w:tcPr>
            <w:tcW w:w="720" w:type="dxa"/>
            <w:shd w:val="clear" w:color="auto" w:fill="FFFFFF"/>
          </w:tcPr>
          <w:p w:rsidR="00986534" w:rsidRPr="00DF7C2A" w:rsidRDefault="00986534" w:rsidP="008F67B2">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2.14</w:t>
            </w:r>
          </w:p>
        </w:tc>
        <w:tc>
          <w:tcPr>
            <w:tcW w:w="3855" w:type="dxa"/>
          </w:tcPr>
          <w:p w:rsidR="00986534" w:rsidRPr="00DF7C2A" w:rsidRDefault="00986534" w:rsidP="00A678B5">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1984" w:type="dxa"/>
          </w:tcPr>
          <w:p w:rsidR="00986534" w:rsidRPr="00DF7C2A" w:rsidRDefault="00A678B5" w:rsidP="008F67B2">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8F67B2">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w:t>
            </w:r>
          </w:p>
        </w:tc>
        <w:tc>
          <w:tcPr>
            <w:tcW w:w="3827" w:type="dxa"/>
          </w:tcPr>
          <w:p w:rsidR="00986534" w:rsidRPr="00DF7C2A" w:rsidRDefault="00986534" w:rsidP="00974EA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противодействии коррупции, - не менее 100%</w:t>
            </w:r>
          </w:p>
        </w:tc>
        <w:tc>
          <w:tcPr>
            <w:tcW w:w="3118" w:type="dxa"/>
          </w:tcPr>
          <w:p w:rsidR="00986534" w:rsidRPr="00DF7C2A" w:rsidRDefault="00986534" w:rsidP="00A678B5">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правовое просвещение, повышение уровня знания законодательства о противодействии коррупции у</w:t>
            </w:r>
            <w:r w:rsidR="00A678B5" w:rsidRPr="00DF7C2A">
              <w:rPr>
                <w:rFonts w:ascii="Times New Roman" w:hAnsi="Times New Roman" w:cs="Times New Roman"/>
              </w:rPr>
              <w:t xml:space="preserve"> </w:t>
            </w:r>
            <w:r w:rsidRPr="00DF7C2A">
              <w:rPr>
                <w:rFonts w:ascii="Times New Roman" w:hAnsi="Times New Roman" w:cs="Times New Roman"/>
              </w:rPr>
              <w:t>муниципальных служащих, в должностные обязанности которых входит участие в противодействии коррупции</w:t>
            </w:r>
          </w:p>
        </w:tc>
      </w:tr>
      <w:tr w:rsidR="00986534" w:rsidRPr="00DF7C2A" w:rsidTr="003C7583">
        <w:tc>
          <w:tcPr>
            <w:tcW w:w="720" w:type="dxa"/>
            <w:shd w:val="clear" w:color="auto" w:fill="FFFFFF"/>
          </w:tcPr>
          <w:p w:rsidR="00986534" w:rsidRPr="00DF7C2A" w:rsidRDefault="00986534" w:rsidP="008F67B2">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2.15</w:t>
            </w:r>
          </w:p>
        </w:tc>
        <w:tc>
          <w:tcPr>
            <w:tcW w:w="3855" w:type="dxa"/>
          </w:tcPr>
          <w:p w:rsidR="00986534" w:rsidRPr="00DF7C2A" w:rsidRDefault="00986534" w:rsidP="0022196B">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w:t>
            </w:r>
            <w:r w:rsidRPr="00DF7C2A">
              <w:rPr>
                <w:rFonts w:ascii="Times New Roman" w:hAnsi="Times New Roman" w:cs="Times New Roman"/>
              </w:rPr>
              <w:lastRenderedPageBreak/>
              <w:t>государственных и муниципальных учреждений Кировской области</w:t>
            </w:r>
            <w:r w:rsidR="0022196B" w:rsidRPr="00DF7C2A">
              <w:rPr>
                <w:rFonts w:ascii="Times New Roman" w:hAnsi="Times New Roman" w:cs="Times New Roman"/>
              </w:rPr>
              <w:t>.</w:t>
            </w:r>
          </w:p>
        </w:tc>
        <w:tc>
          <w:tcPr>
            <w:tcW w:w="1984" w:type="dxa"/>
          </w:tcPr>
          <w:p w:rsidR="00986534" w:rsidRPr="00DF7C2A" w:rsidRDefault="0022196B" w:rsidP="008F67B2">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Глава Администрации</w:t>
            </w:r>
          </w:p>
        </w:tc>
        <w:tc>
          <w:tcPr>
            <w:tcW w:w="1985" w:type="dxa"/>
          </w:tcPr>
          <w:p w:rsidR="00986534" w:rsidRPr="00DF7C2A" w:rsidRDefault="00986534" w:rsidP="008F67B2">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w:t>
            </w:r>
          </w:p>
        </w:tc>
        <w:tc>
          <w:tcPr>
            <w:tcW w:w="3827" w:type="dxa"/>
          </w:tcPr>
          <w:p w:rsidR="00986534" w:rsidRPr="00DF7C2A" w:rsidRDefault="00986534" w:rsidP="0022196B">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количество семинаров-совещаний по вопросам противодействия коррупции, проведенных в течение отчетного года, - не менее 2 единиц</w:t>
            </w:r>
          </w:p>
        </w:tc>
        <w:tc>
          <w:tcPr>
            <w:tcW w:w="3118" w:type="dxa"/>
          </w:tcPr>
          <w:p w:rsidR="00986534" w:rsidRPr="00DF7C2A" w:rsidRDefault="00986534" w:rsidP="0022196B">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информирование муниципальных служащих, руководителей государственных и муниципальных учреждений </w:t>
            </w:r>
            <w:r w:rsidRPr="00DF7C2A">
              <w:rPr>
                <w:rFonts w:ascii="Times New Roman" w:hAnsi="Times New Roman" w:cs="Times New Roman"/>
              </w:rPr>
              <w:lastRenderedPageBreak/>
              <w:t>Кировской области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rsidR="00986534" w:rsidRPr="00DF7C2A" w:rsidTr="003C7583">
        <w:tc>
          <w:tcPr>
            <w:tcW w:w="720" w:type="dxa"/>
            <w:shd w:val="clear" w:color="auto" w:fill="FFFFFF"/>
          </w:tcPr>
          <w:p w:rsidR="00986534" w:rsidRPr="00DF7C2A" w:rsidRDefault="00986534" w:rsidP="008F67B2">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lastRenderedPageBreak/>
              <w:t>2.16</w:t>
            </w:r>
          </w:p>
        </w:tc>
        <w:tc>
          <w:tcPr>
            <w:tcW w:w="3855" w:type="dxa"/>
          </w:tcPr>
          <w:p w:rsidR="00986534" w:rsidRPr="00DF7C2A" w:rsidRDefault="00986534" w:rsidP="0022196B">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1984" w:type="dxa"/>
          </w:tcPr>
          <w:p w:rsidR="00986534" w:rsidRPr="00DF7C2A" w:rsidRDefault="0022196B" w:rsidP="008F67B2">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8F67B2">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22196B">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муниципальных служащих, в должностные обязанности которых входит участие в противодействии коррупции, - не менее 100%</w:t>
            </w:r>
          </w:p>
        </w:tc>
        <w:tc>
          <w:tcPr>
            <w:tcW w:w="3118" w:type="dxa"/>
          </w:tcPr>
          <w:p w:rsidR="00986534" w:rsidRPr="00DF7C2A" w:rsidRDefault="00986534" w:rsidP="0022196B">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повышение уровня квалификации муниципальных служащих, в должностные обязанности которых входит участие в противодействии коррупции</w:t>
            </w:r>
            <w:r w:rsidR="0022196B" w:rsidRPr="00DF7C2A">
              <w:rPr>
                <w:rFonts w:ascii="Times New Roman" w:hAnsi="Times New Roman" w:cs="Times New Roman"/>
              </w:rPr>
              <w:t>.</w:t>
            </w:r>
          </w:p>
        </w:tc>
      </w:tr>
      <w:tr w:rsidR="00986534" w:rsidRPr="00DF7C2A" w:rsidTr="003C7583">
        <w:tc>
          <w:tcPr>
            <w:tcW w:w="720" w:type="dxa"/>
            <w:shd w:val="clear" w:color="auto" w:fill="FFFFFF"/>
          </w:tcPr>
          <w:p w:rsidR="00986534" w:rsidRPr="00DF7C2A" w:rsidRDefault="00986534" w:rsidP="008F67B2">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2.17</w:t>
            </w:r>
          </w:p>
        </w:tc>
        <w:tc>
          <w:tcPr>
            <w:tcW w:w="3855" w:type="dxa"/>
          </w:tcPr>
          <w:p w:rsidR="00986534" w:rsidRPr="00DF7C2A" w:rsidRDefault="00986534" w:rsidP="0022196B">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1984" w:type="dxa"/>
          </w:tcPr>
          <w:p w:rsidR="00986534" w:rsidRPr="00DF7C2A" w:rsidRDefault="0022196B" w:rsidP="008F67B2">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8F67B2">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не позднее одного года со дня поступления на службу</w:t>
            </w:r>
          </w:p>
        </w:tc>
        <w:tc>
          <w:tcPr>
            <w:tcW w:w="3827" w:type="dxa"/>
          </w:tcPr>
          <w:p w:rsidR="00986534" w:rsidRPr="00DF7C2A" w:rsidRDefault="00986534" w:rsidP="0022196B">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муниципальных служащих, впервые поступивших на муниципальную службу, - не менее 100%</w:t>
            </w:r>
          </w:p>
        </w:tc>
        <w:tc>
          <w:tcPr>
            <w:tcW w:w="3118" w:type="dxa"/>
          </w:tcPr>
          <w:p w:rsidR="00986534" w:rsidRPr="00DF7C2A" w:rsidRDefault="00986534" w:rsidP="0022196B">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соблюдения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r w:rsidR="0022196B" w:rsidRPr="00DF7C2A">
              <w:rPr>
                <w:rFonts w:ascii="Times New Roman" w:hAnsi="Times New Roman" w:cs="Times New Roman"/>
              </w:rPr>
              <w:t>.</w:t>
            </w:r>
          </w:p>
        </w:tc>
      </w:tr>
      <w:tr w:rsidR="00986534" w:rsidRPr="00DF7C2A" w:rsidTr="003C7583">
        <w:tc>
          <w:tcPr>
            <w:tcW w:w="720" w:type="dxa"/>
            <w:shd w:val="clear" w:color="auto" w:fill="FFFFFF"/>
          </w:tcPr>
          <w:p w:rsidR="00986534" w:rsidRPr="00DF7C2A" w:rsidRDefault="00986534" w:rsidP="00084294">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lastRenderedPageBreak/>
              <w:t>2.18</w:t>
            </w:r>
          </w:p>
        </w:tc>
        <w:tc>
          <w:tcPr>
            <w:tcW w:w="3855" w:type="dxa"/>
          </w:tcPr>
          <w:p w:rsidR="00986534" w:rsidRPr="00DF7C2A" w:rsidRDefault="00986534" w:rsidP="00A01788">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1984" w:type="dxa"/>
          </w:tcPr>
          <w:p w:rsidR="00986534" w:rsidRPr="00DF7C2A" w:rsidRDefault="00A01788" w:rsidP="00084294">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084294">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w:t>
            </w:r>
          </w:p>
        </w:tc>
        <w:tc>
          <w:tcPr>
            <w:tcW w:w="3827" w:type="dxa"/>
          </w:tcPr>
          <w:p w:rsidR="00986534" w:rsidRPr="00DF7C2A" w:rsidRDefault="00986534" w:rsidP="00A01788">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118" w:type="dxa"/>
          </w:tcPr>
          <w:p w:rsidR="00986534" w:rsidRPr="00DF7C2A" w:rsidRDefault="00986534" w:rsidP="00084294">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антикоррупционного поведения</w:t>
            </w:r>
            <w:r w:rsidR="00A01788" w:rsidRPr="00DF7C2A">
              <w:rPr>
                <w:rFonts w:ascii="Times New Roman" w:hAnsi="Times New Roman" w:cs="Times New Roman"/>
              </w:rPr>
              <w:t>.</w:t>
            </w:r>
          </w:p>
        </w:tc>
      </w:tr>
      <w:tr w:rsidR="00986534" w:rsidRPr="00DF7C2A" w:rsidTr="003C7583">
        <w:tc>
          <w:tcPr>
            <w:tcW w:w="720" w:type="dxa"/>
            <w:shd w:val="clear" w:color="auto" w:fill="FFFFFF"/>
          </w:tcPr>
          <w:p w:rsidR="00986534" w:rsidRPr="00DF7C2A" w:rsidRDefault="00986534" w:rsidP="00084294">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2.19</w:t>
            </w:r>
          </w:p>
        </w:tc>
        <w:tc>
          <w:tcPr>
            <w:tcW w:w="3855" w:type="dxa"/>
          </w:tcPr>
          <w:p w:rsidR="00986534" w:rsidRPr="00DF7C2A" w:rsidRDefault="00986534" w:rsidP="006E28CD">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1984" w:type="dxa"/>
          </w:tcPr>
          <w:p w:rsidR="00986534" w:rsidRPr="00DF7C2A" w:rsidRDefault="006E28CD" w:rsidP="00084294">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084294">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6E28CD">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118" w:type="dxa"/>
          </w:tcPr>
          <w:p w:rsidR="00986534" w:rsidRPr="00DF7C2A" w:rsidRDefault="00986534" w:rsidP="00084294">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снижение коррупционных рисков при осуществлении закупок товаров, работ, услуг для обеспечения государственных и муниципальных нужд</w:t>
            </w:r>
          </w:p>
        </w:tc>
      </w:tr>
      <w:tr w:rsidR="00986534" w:rsidRPr="00DF7C2A" w:rsidTr="003C7583">
        <w:tc>
          <w:tcPr>
            <w:tcW w:w="720" w:type="dxa"/>
            <w:shd w:val="clear" w:color="auto" w:fill="FFFFFF"/>
          </w:tcPr>
          <w:p w:rsidR="00986534" w:rsidRPr="00DF7C2A" w:rsidRDefault="00986534" w:rsidP="00084294">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t>2.20</w:t>
            </w:r>
          </w:p>
        </w:tc>
        <w:tc>
          <w:tcPr>
            <w:tcW w:w="3855" w:type="dxa"/>
          </w:tcPr>
          <w:p w:rsidR="00986534" w:rsidRPr="00DF7C2A" w:rsidRDefault="00986534" w:rsidP="00040A4F">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Организация рассмотрения сообщений от работодателей о заключении трудового и (или) </w:t>
            </w:r>
            <w:r w:rsidRPr="00DF7C2A">
              <w:rPr>
                <w:rFonts w:ascii="Times New Roman" w:hAnsi="Times New Roman" w:cs="Times New Roman"/>
              </w:rPr>
              <w:lastRenderedPageBreak/>
              <w:t>гражданско-правового договора на выполнение работ (оказание услуг) с гражданином, ранее замещавшим должность муниципальной службы</w:t>
            </w:r>
          </w:p>
        </w:tc>
        <w:tc>
          <w:tcPr>
            <w:tcW w:w="1984" w:type="dxa"/>
          </w:tcPr>
          <w:p w:rsidR="00986534" w:rsidRPr="00DF7C2A" w:rsidRDefault="00040A4F" w:rsidP="00084294">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Глава Администрации</w:t>
            </w:r>
          </w:p>
        </w:tc>
        <w:tc>
          <w:tcPr>
            <w:tcW w:w="1985" w:type="dxa"/>
          </w:tcPr>
          <w:p w:rsidR="00986534" w:rsidRPr="00DF7C2A" w:rsidRDefault="00986534" w:rsidP="00084294">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040A4F">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отношение количества рассмотренных сообщений от работодателей о заключении </w:t>
            </w:r>
            <w:r w:rsidRPr="00DF7C2A">
              <w:rPr>
                <w:rFonts w:ascii="Times New Roman" w:hAnsi="Times New Roman" w:cs="Times New Roman"/>
              </w:rPr>
              <w:lastRenderedPageBreak/>
              <w:t>трудового и (или) гражданско-правового договора на выполнение работ (оказание услуг) с гражданином, ранее замещавшим должность муниципальной службы, к общему количеству таких сообщений, поступивших от работодателей, - не менее 100%</w:t>
            </w:r>
          </w:p>
        </w:tc>
        <w:tc>
          <w:tcPr>
            <w:tcW w:w="3118" w:type="dxa"/>
          </w:tcPr>
          <w:p w:rsidR="00986534" w:rsidRPr="00DF7C2A" w:rsidRDefault="00986534" w:rsidP="00F340C8">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lastRenderedPageBreak/>
              <w:t xml:space="preserve">выявление случаев несоблюдения гражданами, замещавшими должности </w:t>
            </w:r>
            <w:r w:rsidRPr="00DF7C2A">
              <w:rPr>
                <w:rFonts w:ascii="Times New Roman" w:hAnsi="Times New Roman" w:cs="Times New Roman"/>
              </w:rPr>
              <w:lastRenderedPageBreak/>
              <w:t xml:space="preserve">муниципальной службы, ограничений при заключении ими после увольнения </w:t>
            </w:r>
            <w:r w:rsidR="00040A4F" w:rsidRPr="00DF7C2A">
              <w:rPr>
                <w:rFonts w:ascii="Times New Roman" w:hAnsi="Times New Roman" w:cs="Times New Roman"/>
              </w:rPr>
              <w:t xml:space="preserve">с </w:t>
            </w:r>
            <w:r w:rsidRPr="00DF7C2A">
              <w:rPr>
                <w:rFonts w:ascii="Times New Roman" w:hAnsi="Times New Roman" w:cs="Times New Roman"/>
              </w:rPr>
              <w:t>муниципальной службы трудового и (или) гражданско-правового договора</w:t>
            </w:r>
          </w:p>
        </w:tc>
      </w:tr>
      <w:tr w:rsidR="00986534" w:rsidRPr="00DF7C2A" w:rsidTr="003C7583">
        <w:tc>
          <w:tcPr>
            <w:tcW w:w="720" w:type="dxa"/>
            <w:shd w:val="clear" w:color="auto" w:fill="FFFFFF"/>
          </w:tcPr>
          <w:p w:rsidR="00986534" w:rsidRPr="00DF7C2A" w:rsidRDefault="00986534" w:rsidP="00084294">
            <w:pPr>
              <w:spacing w:after="0" w:line="240" w:lineRule="auto"/>
              <w:jc w:val="center"/>
              <w:rPr>
                <w:rFonts w:ascii="Times New Roman" w:eastAsia="Times New Roman" w:hAnsi="Times New Roman" w:cs="Times New Roman"/>
                <w:bCs/>
                <w:lang w:eastAsia="en-US"/>
              </w:rPr>
            </w:pPr>
            <w:r w:rsidRPr="00DF7C2A">
              <w:rPr>
                <w:rFonts w:ascii="Times New Roman" w:eastAsia="Times New Roman" w:hAnsi="Times New Roman" w:cs="Times New Roman"/>
                <w:bCs/>
                <w:lang w:eastAsia="en-US"/>
              </w:rPr>
              <w:lastRenderedPageBreak/>
              <w:t>2.21</w:t>
            </w:r>
          </w:p>
        </w:tc>
        <w:tc>
          <w:tcPr>
            <w:tcW w:w="3855" w:type="dxa"/>
          </w:tcPr>
          <w:p w:rsidR="00986534" w:rsidRPr="00DF7C2A" w:rsidRDefault="00986534" w:rsidP="001917B2">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приема от лиц, замещающих муниципальные должности, должности муниципальной службы, сведений о близких родственниках, а также их аффилированности коммерческим организациям</w:t>
            </w:r>
          </w:p>
        </w:tc>
        <w:tc>
          <w:tcPr>
            <w:tcW w:w="1984" w:type="dxa"/>
          </w:tcPr>
          <w:p w:rsidR="00986534" w:rsidRPr="00DF7C2A" w:rsidRDefault="001917B2" w:rsidP="00084294">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084294">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 до 30 сентября</w:t>
            </w:r>
          </w:p>
        </w:tc>
        <w:tc>
          <w:tcPr>
            <w:tcW w:w="3827" w:type="dxa"/>
          </w:tcPr>
          <w:p w:rsidR="00986534" w:rsidRPr="00DF7C2A" w:rsidRDefault="00986534" w:rsidP="001917B2">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лиц, замещающих муниципальные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3118" w:type="dxa"/>
          </w:tcPr>
          <w:p w:rsidR="00986534" w:rsidRPr="00DF7C2A" w:rsidRDefault="00986534" w:rsidP="00F340C8">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аффилированности коммерческим организациям</w:t>
            </w:r>
            <w:r w:rsidR="001917B2" w:rsidRPr="00DF7C2A">
              <w:rPr>
                <w:rFonts w:ascii="Times New Roman" w:hAnsi="Times New Roman" w:cs="Times New Roman"/>
              </w:rPr>
              <w:t>.</w:t>
            </w:r>
          </w:p>
        </w:tc>
      </w:tr>
      <w:tr w:rsidR="00986534" w:rsidRPr="00DF7C2A" w:rsidTr="003C7583">
        <w:tc>
          <w:tcPr>
            <w:tcW w:w="720" w:type="dxa"/>
            <w:shd w:val="clear" w:color="auto" w:fill="FFFFFF"/>
          </w:tcPr>
          <w:p w:rsidR="00986534" w:rsidRPr="00DF7C2A" w:rsidRDefault="00986534" w:rsidP="00084294">
            <w:pPr>
              <w:spacing w:after="0" w:line="240" w:lineRule="auto"/>
              <w:jc w:val="center"/>
              <w:rPr>
                <w:rFonts w:ascii="Times New Roman" w:eastAsia="Times New Roman" w:hAnsi="Times New Roman" w:cs="Times New Roman"/>
                <w:bCs/>
                <w:sz w:val="24"/>
                <w:szCs w:val="24"/>
                <w:lang w:eastAsia="en-US"/>
              </w:rPr>
            </w:pPr>
            <w:r w:rsidRPr="00DF7C2A">
              <w:rPr>
                <w:rFonts w:ascii="Times New Roman" w:eastAsia="Times New Roman" w:hAnsi="Times New Roman" w:cs="Times New Roman"/>
                <w:bCs/>
                <w:sz w:val="24"/>
                <w:szCs w:val="24"/>
                <w:lang w:eastAsia="en-US"/>
              </w:rPr>
              <w:t>2.22</w:t>
            </w:r>
          </w:p>
        </w:tc>
        <w:tc>
          <w:tcPr>
            <w:tcW w:w="3855" w:type="dxa"/>
          </w:tcPr>
          <w:p w:rsidR="00986534" w:rsidRPr="00DF7C2A" w:rsidRDefault="00986534" w:rsidP="00F340C8">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1984" w:type="dxa"/>
          </w:tcPr>
          <w:p w:rsidR="00986534" w:rsidRPr="00DF7C2A" w:rsidRDefault="00F340C8" w:rsidP="00084294">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084294">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 до 1 декабря</w:t>
            </w:r>
          </w:p>
        </w:tc>
        <w:tc>
          <w:tcPr>
            <w:tcW w:w="3827" w:type="dxa"/>
          </w:tcPr>
          <w:p w:rsidR="00986534" w:rsidRPr="00DF7C2A" w:rsidRDefault="00986534" w:rsidP="00F340C8">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3118" w:type="dxa"/>
          </w:tcPr>
          <w:p w:rsidR="00986534" w:rsidRPr="00DF7C2A" w:rsidRDefault="00986534" w:rsidP="00F340C8">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предупреждение, выявление и урегулирование конфликта интересов в целях предотвращения коррупционных правонарушений</w:t>
            </w:r>
          </w:p>
        </w:tc>
      </w:tr>
      <w:tr w:rsidR="00F340C8" w:rsidRPr="00DF7C2A" w:rsidTr="00E71293">
        <w:tc>
          <w:tcPr>
            <w:tcW w:w="720" w:type="dxa"/>
            <w:shd w:val="clear" w:color="auto" w:fill="FFFFFF"/>
            <w:noWrap/>
            <w:hideMark/>
          </w:tcPr>
          <w:p w:rsidR="00F340C8" w:rsidRPr="00DF7C2A" w:rsidRDefault="00F340C8" w:rsidP="00084294">
            <w:pPr>
              <w:spacing w:after="0" w:line="240" w:lineRule="auto"/>
              <w:jc w:val="center"/>
              <w:rPr>
                <w:rFonts w:ascii="Times New Roman" w:eastAsia="Times New Roman" w:hAnsi="Times New Roman" w:cs="Times New Roman"/>
                <w:b/>
                <w:bCs/>
                <w:sz w:val="24"/>
                <w:szCs w:val="24"/>
                <w:lang w:eastAsia="en-US"/>
              </w:rPr>
            </w:pPr>
            <w:r w:rsidRPr="00DF7C2A">
              <w:rPr>
                <w:rFonts w:ascii="Times New Roman" w:eastAsia="Times New Roman" w:hAnsi="Times New Roman" w:cs="Times New Roman"/>
                <w:b/>
                <w:bCs/>
                <w:sz w:val="24"/>
                <w:szCs w:val="24"/>
                <w:lang w:eastAsia="en-US"/>
              </w:rPr>
              <w:t>3.</w:t>
            </w:r>
          </w:p>
        </w:tc>
        <w:tc>
          <w:tcPr>
            <w:tcW w:w="14769" w:type="dxa"/>
            <w:gridSpan w:val="5"/>
            <w:shd w:val="clear" w:color="auto" w:fill="FFFFFF"/>
          </w:tcPr>
          <w:p w:rsidR="00F340C8" w:rsidRPr="00DF7C2A" w:rsidRDefault="00F340C8" w:rsidP="00F340C8">
            <w:pPr>
              <w:spacing w:after="0" w:line="240" w:lineRule="auto"/>
              <w:jc w:val="center"/>
              <w:rPr>
                <w:rFonts w:ascii="Times New Roman" w:eastAsia="Times New Roman" w:hAnsi="Times New Roman" w:cs="Times New Roman"/>
                <w:b/>
                <w:bCs/>
                <w:sz w:val="24"/>
                <w:szCs w:val="24"/>
                <w:lang w:eastAsia="en-US"/>
              </w:rPr>
            </w:pPr>
            <w:r w:rsidRPr="00DF7C2A">
              <w:rPr>
                <w:rFonts w:ascii="Times New Roman" w:eastAsia="Times New Roman" w:hAnsi="Times New Roman" w:cs="Times New Roman"/>
                <w:b/>
                <w:bCs/>
                <w:sz w:val="24"/>
                <w:szCs w:val="24"/>
                <w:lang w:eastAsia="en-US"/>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r>
      <w:tr w:rsidR="00986534" w:rsidRPr="00DF7C2A" w:rsidTr="003C7583">
        <w:tc>
          <w:tcPr>
            <w:tcW w:w="720" w:type="dxa"/>
            <w:shd w:val="clear" w:color="auto" w:fill="FFFFFF"/>
            <w:noWrap/>
            <w:hideMark/>
          </w:tcPr>
          <w:p w:rsidR="00986534" w:rsidRPr="00DF7C2A" w:rsidRDefault="00986534" w:rsidP="00DC4246">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3.1</w:t>
            </w:r>
          </w:p>
        </w:tc>
        <w:tc>
          <w:tcPr>
            <w:tcW w:w="3855" w:type="dxa"/>
            <w:hideMark/>
          </w:tcPr>
          <w:p w:rsidR="00986534" w:rsidRPr="00DF7C2A" w:rsidRDefault="00986534" w:rsidP="00F340C8">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Проведение антикоррупционной экспертизы нормативных правовых актов и их проектов, подготовленных органами местного самоуправления </w:t>
            </w:r>
            <w:r w:rsidRPr="00DF7C2A">
              <w:rPr>
                <w:rFonts w:ascii="Times New Roman" w:hAnsi="Times New Roman" w:cs="Times New Roman"/>
              </w:rPr>
              <w:lastRenderedPageBreak/>
              <w:t>Кировской области</w:t>
            </w:r>
          </w:p>
        </w:tc>
        <w:tc>
          <w:tcPr>
            <w:tcW w:w="1984" w:type="dxa"/>
          </w:tcPr>
          <w:p w:rsidR="00986534" w:rsidRPr="00DF7C2A" w:rsidRDefault="00F340C8"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Глава Администрации</w:t>
            </w:r>
          </w:p>
        </w:tc>
        <w:tc>
          <w:tcPr>
            <w:tcW w:w="1985" w:type="dxa"/>
            <w:hideMark/>
          </w:tcPr>
          <w:p w:rsidR="00986534" w:rsidRPr="00DF7C2A" w:rsidRDefault="00986534"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hideMark/>
          </w:tcPr>
          <w:p w:rsidR="00986534" w:rsidRPr="00DF7C2A" w:rsidRDefault="00986534" w:rsidP="00F340C8">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количество нормативных правовых актов Кировской области и их проектов, в отношении которых органами местного самоуправления </w:t>
            </w:r>
            <w:r w:rsidRPr="00DF7C2A">
              <w:rPr>
                <w:rFonts w:ascii="Times New Roman" w:hAnsi="Times New Roman" w:cs="Times New Roman"/>
              </w:rPr>
              <w:lastRenderedPageBreak/>
              <w:t>Кировской области проведена антикоррупционная экспертиза, - не менее 100%</w:t>
            </w:r>
          </w:p>
        </w:tc>
        <w:tc>
          <w:tcPr>
            <w:tcW w:w="3118"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lastRenderedPageBreak/>
              <w:t xml:space="preserve">выявление в нормативных правовых актах и их проектах коррупциогенных факторов, способствующих </w:t>
            </w:r>
            <w:r w:rsidRPr="00DF7C2A">
              <w:rPr>
                <w:rFonts w:ascii="Times New Roman" w:hAnsi="Times New Roman" w:cs="Times New Roman"/>
              </w:rPr>
              <w:lastRenderedPageBreak/>
              <w:t>формированию условий для проявления коррупции, и их исключение</w:t>
            </w:r>
          </w:p>
        </w:tc>
      </w:tr>
      <w:tr w:rsidR="00986534" w:rsidRPr="00DF7C2A" w:rsidTr="003C7583">
        <w:tc>
          <w:tcPr>
            <w:tcW w:w="720" w:type="dxa"/>
            <w:shd w:val="clear" w:color="auto" w:fill="FFFFFF"/>
            <w:noWrap/>
            <w:hideMark/>
          </w:tcPr>
          <w:p w:rsidR="00986534" w:rsidRPr="00DF7C2A" w:rsidRDefault="00986534" w:rsidP="00DC4246">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lastRenderedPageBreak/>
              <w:t>3.2</w:t>
            </w:r>
          </w:p>
        </w:tc>
        <w:tc>
          <w:tcPr>
            <w:tcW w:w="3855" w:type="dxa"/>
            <w:hideMark/>
          </w:tcPr>
          <w:p w:rsidR="00986534" w:rsidRPr="00DF7C2A" w:rsidRDefault="00986534" w:rsidP="009C78A9">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w:t>
            </w:r>
            <w:r w:rsidR="009C78A9" w:rsidRPr="00DF7C2A">
              <w:rPr>
                <w:rFonts w:ascii="Times New Roman" w:hAnsi="Times New Roman" w:cs="Times New Roman"/>
              </w:rPr>
              <w:t xml:space="preserve"> действий (бездействия) органов </w:t>
            </w:r>
            <w:r w:rsidRPr="00DF7C2A">
              <w:rPr>
                <w:rFonts w:ascii="Times New Roman" w:hAnsi="Times New Roman" w:cs="Times New Roman"/>
              </w:rPr>
              <w:t>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1984" w:type="dxa"/>
          </w:tcPr>
          <w:p w:rsidR="00986534" w:rsidRPr="00DF7C2A" w:rsidRDefault="009C78A9"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hideMark/>
          </w:tcPr>
          <w:p w:rsidR="00986534" w:rsidRPr="00DF7C2A" w:rsidRDefault="00986534"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ежеквартально</w:t>
            </w:r>
          </w:p>
        </w:tc>
        <w:tc>
          <w:tcPr>
            <w:tcW w:w="3827" w:type="dxa"/>
            <w:hideMark/>
          </w:tcPr>
          <w:p w:rsidR="00986534" w:rsidRPr="00DF7C2A" w:rsidRDefault="00986534" w:rsidP="00DC4246">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повышение эффективности выработки и принятия мер по предупреждению и устранению причин нарушений в сфере противодействия коррупции</w:t>
            </w:r>
          </w:p>
          <w:p w:rsidR="009C78A9" w:rsidRPr="00DF7C2A" w:rsidRDefault="009C78A9" w:rsidP="00DC4246">
            <w:pPr>
              <w:autoSpaceDE w:val="0"/>
              <w:autoSpaceDN w:val="0"/>
              <w:adjustRightInd w:val="0"/>
              <w:spacing w:after="0" w:line="240" w:lineRule="auto"/>
              <w:jc w:val="both"/>
              <w:rPr>
                <w:rFonts w:ascii="Times New Roman" w:hAnsi="Times New Roman" w:cs="Times New Roman"/>
              </w:rPr>
            </w:pPr>
          </w:p>
        </w:tc>
      </w:tr>
      <w:tr w:rsidR="00986534" w:rsidRPr="00DF7C2A" w:rsidTr="003C7583">
        <w:tc>
          <w:tcPr>
            <w:tcW w:w="720" w:type="dxa"/>
            <w:shd w:val="clear" w:color="auto" w:fill="FFFFFF"/>
            <w:noWrap/>
            <w:hideMark/>
          </w:tcPr>
          <w:p w:rsidR="00986534" w:rsidRPr="00DF7C2A" w:rsidRDefault="00986534" w:rsidP="00DC4246">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3.3</w:t>
            </w:r>
          </w:p>
        </w:tc>
        <w:tc>
          <w:tcPr>
            <w:tcW w:w="3855" w:type="dxa"/>
            <w:hideMark/>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1984" w:type="dxa"/>
          </w:tcPr>
          <w:p w:rsidR="00986534" w:rsidRPr="00DF7C2A" w:rsidRDefault="009C78A9"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hideMark/>
          </w:tcPr>
          <w:p w:rsidR="00986534" w:rsidRPr="00DF7C2A" w:rsidRDefault="00986534"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ежеквартально</w:t>
            </w:r>
          </w:p>
        </w:tc>
        <w:tc>
          <w:tcPr>
            <w:tcW w:w="3827" w:type="dxa"/>
            <w:hideMark/>
          </w:tcPr>
          <w:p w:rsidR="00986534" w:rsidRPr="00DF7C2A" w:rsidRDefault="00986534" w:rsidP="00DC4246">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rsidR="00986534" w:rsidRPr="00DF7C2A" w:rsidTr="003C7583">
        <w:tc>
          <w:tcPr>
            <w:tcW w:w="720" w:type="dxa"/>
            <w:shd w:val="clear" w:color="auto" w:fill="FFFFFF"/>
            <w:noWrap/>
          </w:tcPr>
          <w:p w:rsidR="00986534" w:rsidRPr="00DF7C2A" w:rsidRDefault="00986534" w:rsidP="00DC4246">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3.4</w:t>
            </w:r>
          </w:p>
        </w:tc>
        <w:tc>
          <w:tcPr>
            <w:tcW w:w="3855"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1984" w:type="dxa"/>
          </w:tcPr>
          <w:p w:rsidR="00986534" w:rsidRPr="00DF7C2A" w:rsidRDefault="009C78A9"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DC4246">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эффективного осуществления в государственных и муниципальных учреждениях и иных организациях Кировской области мер по профилактике коррупционных и иных правонарушений</w:t>
            </w:r>
          </w:p>
        </w:tc>
      </w:tr>
      <w:tr w:rsidR="00986534" w:rsidRPr="00DF7C2A" w:rsidTr="003C7583">
        <w:tc>
          <w:tcPr>
            <w:tcW w:w="720" w:type="dxa"/>
            <w:shd w:val="clear" w:color="auto" w:fill="FFFFFF"/>
            <w:noWrap/>
          </w:tcPr>
          <w:p w:rsidR="00986534" w:rsidRPr="00DF7C2A" w:rsidRDefault="00986534" w:rsidP="00DC4246">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3.5</w:t>
            </w:r>
          </w:p>
        </w:tc>
        <w:tc>
          <w:tcPr>
            <w:tcW w:w="3855"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Проведение в государственных и </w:t>
            </w:r>
            <w:r w:rsidRPr="00DF7C2A">
              <w:rPr>
                <w:rFonts w:ascii="Times New Roman" w:hAnsi="Times New Roman" w:cs="Times New Roman"/>
              </w:rPr>
              <w:lastRenderedPageBreak/>
              <w:t xml:space="preserve">муниципальных учреждениях и иных организациях Кировской области проверок соблюдения требований </w:t>
            </w:r>
            <w:hyperlink r:id="rId9" w:history="1">
              <w:r w:rsidRPr="00DF7C2A">
                <w:rPr>
                  <w:rFonts w:ascii="Times New Roman" w:hAnsi="Times New Roman" w:cs="Times New Roman"/>
                  <w:color w:val="0000FF"/>
                </w:rPr>
                <w:t>статьи 13.3</w:t>
              </w:r>
            </w:hyperlink>
            <w:r w:rsidRPr="00DF7C2A">
              <w:rPr>
                <w:rFonts w:ascii="Times New Roman" w:hAnsi="Times New Roman" w:cs="Times New Roman"/>
              </w:rPr>
              <w:t xml:space="preserve"> Федерального закона от 25.12.2008 N 273-ФЗ "О противодействии коррупции"</w:t>
            </w:r>
          </w:p>
        </w:tc>
        <w:tc>
          <w:tcPr>
            <w:tcW w:w="1984" w:type="dxa"/>
          </w:tcPr>
          <w:p w:rsidR="00986534" w:rsidRPr="00DF7C2A" w:rsidRDefault="009C78A9"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 xml:space="preserve">Глава </w:t>
            </w:r>
            <w:r w:rsidRPr="00DF7C2A">
              <w:rPr>
                <w:rFonts w:ascii="Times New Roman" w:hAnsi="Times New Roman" w:cs="Times New Roman"/>
              </w:rPr>
              <w:lastRenderedPageBreak/>
              <w:t>Администрации</w:t>
            </w:r>
          </w:p>
        </w:tc>
        <w:tc>
          <w:tcPr>
            <w:tcW w:w="1985" w:type="dxa"/>
          </w:tcPr>
          <w:p w:rsidR="00986534" w:rsidRPr="00DF7C2A" w:rsidRDefault="00986534"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 xml:space="preserve">не реже 1 раза в 3 </w:t>
            </w:r>
            <w:r w:rsidRPr="00DF7C2A">
              <w:rPr>
                <w:rFonts w:ascii="Times New Roman" w:hAnsi="Times New Roman" w:cs="Times New Roman"/>
              </w:rPr>
              <w:lastRenderedPageBreak/>
              <w:t>года</w:t>
            </w:r>
          </w:p>
        </w:tc>
        <w:tc>
          <w:tcPr>
            <w:tcW w:w="3827" w:type="dxa"/>
          </w:tcPr>
          <w:p w:rsidR="00986534" w:rsidRPr="00DF7C2A" w:rsidRDefault="00986534" w:rsidP="00DC4246">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повышение эффективности </w:t>
            </w:r>
            <w:r w:rsidRPr="00DF7C2A">
              <w:rPr>
                <w:rFonts w:ascii="Times New Roman" w:hAnsi="Times New Roman" w:cs="Times New Roman"/>
              </w:rPr>
              <w:lastRenderedPageBreak/>
              <w:t>деятельности по противодействию коррупции в государственных и муниципальных учреждениях и иных организациях Кировской области</w:t>
            </w:r>
          </w:p>
        </w:tc>
      </w:tr>
      <w:tr w:rsidR="00986534" w:rsidRPr="00DF7C2A" w:rsidTr="003C7583">
        <w:tc>
          <w:tcPr>
            <w:tcW w:w="720" w:type="dxa"/>
            <w:shd w:val="clear" w:color="auto" w:fill="FFFFFF"/>
            <w:noWrap/>
          </w:tcPr>
          <w:p w:rsidR="00986534" w:rsidRPr="00DF7C2A" w:rsidRDefault="00986534" w:rsidP="00DC4246">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lastRenderedPageBreak/>
              <w:t>3.6</w:t>
            </w:r>
          </w:p>
        </w:tc>
        <w:tc>
          <w:tcPr>
            <w:tcW w:w="3855" w:type="dxa"/>
          </w:tcPr>
          <w:p w:rsidR="00986534" w:rsidRPr="00DF7C2A" w:rsidRDefault="00986534" w:rsidP="004A3EE3">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1984" w:type="dxa"/>
          </w:tcPr>
          <w:p w:rsidR="00986534" w:rsidRPr="00DF7C2A" w:rsidRDefault="004A3EE3"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 до 30 сентября</w:t>
            </w:r>
          </w:p>
        </w:tc>
        <w:tc>
          <w:tcPr>
            <w:tcW w:w="3827" w:type="dxa"/>
          </w:tcPr>
          <w:p w:rsidR="00986534" w:rsidRPr="00DF7C2A" w:rsidRDefault="00986534" w:rsidP="00DC4246">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986534" w:rsidRPr="00DF7C2A" w:rsidTr="003C7583">
        <w:tc>
          <w:tcPr>
            <w:tcW w:w="720" w:type="dxa"/>
            <w:shd w:val="clear" w:color="auto" w:fill="FFFFFF"/>
            <w:noWrap/>
          </w:tcPr>
          <w:p w:rsidR="00986534" w:rsidRPr="00DF7C2A" w:rsidRDefault="00986534" w:rsidP="00DC4246">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3.7</w:t>
            </w:r>
          </w:p>
        </w:tc>
        <w:tc>
          <w:tcPr>
            <w:tcW w:w="3855" w:type="dxa"/>
          </w:tcPr>
          <w:p w:rsidR="00986534" w:rsidRPr="00DF7C2A" w:rsidRDefault="00986534" w:rsidP="004A3EE3">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Формирование и поддержание в актуальном состоянии профилей муниципальных служащих, участвующих в закупочной деятельности</w:t>
            </w:r>
          </w:p>
        </w:tc>
        <w:tc>
          <w:tcPr>
            <w:tcW w:w="1984" w:type="dxa"/>
          </w:tcPr>
          <w:p w:rsidR="00986534" w:rsidRPr="00DF7C2A" w:rsidRDefault="004A3EE3"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4A3EE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w:t>
            </w:r>
          </w:p>
        </w:tc>
        <w:tc>
          <w:tcPr>
            <w:tcW w:w="3118"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986534" w:rsidRPr="00DF7C2A" w:rsidTr="003C7583">
        <w:tc>
          <w:tcPr>
            <w:tcW w:w="720" w:type="dxa"/>
            <w:shd w:val="clear" w:color="auto" w:fill="FFFFFF"/>
            <w:noWrap/>
          </w:tcPr>
          <w:p w:rsidR="00986534" w:rsidRPr="00DF7C2A" w:rsidRDefault="00986534" w:rsidP="00DC4246">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3.8</w:t>
            </w:r>
          </w:p>
        </w:tc>
        <w:tc>
          <w:tcPr>
            <w:tcW w:w="3855" w:type="dxa"/>
          </w:tcPr>
          <w:p w:rsidR="00986534" w:rsidRPr="00DF7C2A" w:rsidRDefault="00986534" w:rsidP="004A3EE3">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Утверждение в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1984" w:type="dxa"/>
          </w:tcPr>
          <w:p w:rsidR="00986534" w:rsidRPr="00DF7C2A" w:rsidRDefault="004A3EE3"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DC4246">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rsidR="004A3EE3" w:rsidRPr="00DF7C2A" w:rsidTr="00AF7A94">
        <w:tc>
          <w:tcPr>
            <w:tcW w:w="720" w:type="dxa"/>
            <w:shd w:val="clear" w:color="auto" w:fill="FFFFFF"/>
            <w:noWrap/>
            <w:hideMark/>
          </w:tcPr>
          <w:p w:rsidR="004A3EE3" w:rsidRPr="00DF7C2A" w:rsidRDefault="004A3EE3" w:rsidP="00DC4246">
            <w:pPr>
              <w:spacing w:after="0" w:line="240" w:lineRule="auto"/>
              <w:jc w:val="center"/>
              <w:rPr>
                <w:rFonts w:ascii="Times New Roman" w:eastAsia="Times New Roman" w:hAnsi="Times New Roman" w:cs="Times New Roman"/>
                <w:b/>
                <w:bCs/>
                <w:color w:val="000000"/>
                <w:lang w:eastAsia="en-US"/>
              </w:rPr>
            </w:pPr>
            <w:r w:rsidRPr="00DF7C2A">
              <w:rPr>
                <w:rFonts w:ascii="Times New Roman" w:eastAsia="Times New Roman" w:hAnsi="Times New Roman" w:cs="Times New Roman"/>
                <w:b/>
                <w:bCs/>
                <w:color w:val="000000"/>
                <w:lang w:eastAsia="en-US"/>
              </w:rPr>
              <w:t>4</w:t>
            </w:r>
          </w:p>
        </w:tc>
        <w:tc>
          <w:tcPr>
            <w:tcW w:w="14769" w:type="dxa"/>
            <w:gridSpan w:val="5"/>
            <w:shd w:val="clear" w:color="auto" w:fill="FFFFFF"/>
          </w:tcPr>
          <w:p w:rsidR="004A3EE3" w:rsidRPr="00DF7C2A" w:rsidRDefault="004A3EE3" w:rsidP="004A3EE3">
            <w:pPr>
              <w:spacing w:after="0" w:line="240" w:lineRule="auto"/>
              <w:jc w:val="center"/>
              <w:rPr>
                <w:rFonts w:ascii="Times New Roman" w:eastAsia="Times New Roman" w:hAnsi="Times New Roman" w:cs="Times New Roman"/>
                <w:b/>
                <w:bCs/>
                <w:color w:val="000000"/>
                <w:sz w:val="24"/>
                <w:szCs w:val="24"/>
                <w:lang w:eastAsia="en-US"/>
              </w:rPr>
            </w:pPr>
            <w:r w:rsidRPr="00DF7C2A">
              <w:rPr>
                <w:rFonts w:ascii="Times New Roman" w:hAnsi="Times New Roman" w:cs="Times New Roman"/>
                <w:b/>
                <w:sz w:val="24"/>
                <w:szCs w:val="24"/>
              </w:rPr>
              <w:t xml:space="preserve">Взаимодействие органов исполнительной власти Кировской области, государственных органов Кировской области, органов </w:t>
            </w:r>
            <w:r w:rsidRPr="00DF7C2A">
              <w:rPr>
                <w:rFonts w:ascii="Times New Roman" w:hAnsi="Times New Roman" w:cs="Times New Roman"/>
                <w:b/>
                <w:sz w:val="24"/>
                <w:szCs w:val="24"/>
              </w:rPr>
              <w:lastRenderedPageBreak/>
              <w:t>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r>
      <w:tr w:rsidR="00986534" w:rsidRPr="00DF7C2A" w:rsidTr="003C7583">
        <w:tc>
          <w:tcPr>
            <w:tcW w:w="720" w:type="dxa"/>
            <w:shd w:val="clear" w:color="auto" w:fill="FFFFFF"/>
            <w:noWrap/>
            <w:hideMark/>
          </w:tcPr>
          <w:p w:rsidR="00986534" w:rsidRPr="00DF7C2A" w:rsidRDefault="00986534" w:rsidP="00DC4246">
            <w:pPr>
              <w:spacing w:after="0" w:line="240" w:lineRule="auto"/>
              <w:jc w:val="center"/>
              <w:rPr>
                <w:rFonts w:ascii="Times New Roman" w:eastAsia="Times New Roman" w:hAnsi="Times New Roman" w:cs="Times New Roman"/>
                <w:color w:val="000000"/>
                <w:lang w:eastAsia="en-US"/>
              </w:rPr>
            </w:pPr>
            <w:r w:rsidRPr="00DF7C2A">
              <w:rPr>
                <w:rFonts w:ascii="Times New Roman" w:eastAsia="Times New Roman" w:hAnsi="Times New Roman" w:cs="Times New Roman"/>
                <w:color w:val="000000"/>
                <w:lang w:eastAsia="en-US"/>
              </w:rPr>
              <w:lastRenderedPageBreak/>
              <w:t>4.1.</w:t>
            </w:r>
          </w:p>
        </w:tc>
        <w:tc>
          <w:tcPr>
            <w:tcW w:w="3855" w:type="dxa"/>
            <w:hideMark/>
          </w:tcPr>
          <w:p w:rsidR="00986534" w:rsidRPr="00DF7C2A" w:rsidRDefault="00986534" w:rsidP="009969EF">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Анализ поступивших в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муниципальные должности, муниципальной службы, работников государственных и муниципальных учреждений Кировской области</w:t>
            </w:r>
          </w:p>
        </w:tc>
        <w:tc>
          <w:tcPr>
            <w:tcW w:w="1984" w:type="dxa"/>
          </w:tcPr>
          <w:p w:rsidR="00986534" w:rsidRPr="00DF7C2A" w:rsidRDefault="009969EF"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hideMark/>
          </w:tcPr>
          <w:p w:rsidR="00986534" w:rsidRPr="00DF7C2A" w:rsidRDefault="00986534" w:rsidP="009969EF">
            <w:pPr>
              <w:autoSpaceDE w:val="0"/>
              <w:autoSpaceDN w:val="0"/>
              <w:adjustRightInd w:val="0"/>
              <w:spacing w:after="0" w:line="240" w:lineRule="auto"/>
              <w:rPr>
                <w:rFonts w:ascii="Times New Roman" w:hAnsi="Times New Roman" w:cs="Times New Roman"/>
              </w:rPr>
            </w:pPr>
            <w:r w:rsidRPr="00DF7C2A">
              <w:rPr>
                <w:rFonts w:ascii="Times New Roman" w:hAnsi="Times New Roman" w:cs="Times New Roman"/>
              </w:rPr>
              <w:t>в течение 2021 - 2024 годов, по мере поступления обращений граждан и организаций</w:t>
            </w:r>
          </w:p>
        </w:tc>
        <w:tc>
          <w:tcPr>
            <w:tcW w:w="3827" w:type="dxa"/>
            <w:hideMark/>
          </w:tcPr>
          <w:p w:rsidR="00986534" w:rsidRPr="00DF7C2A" w:rsidRDefault="00986534" w:rsidP="009969EF">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3118"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rsidR="00986534" w:rsidRPr="00DF7C2A" w:rsidRDefault="00986534" w:rsidP="009969EF">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выявление сфер деятельности органов местного самоуправления Кировской области, наиболее подверженных коррупционным рискам</w:t>
            </w:r>
          </w:p>
        </w:tc>
      </w:tr>
      <w:tr w:rsidR="00986534" w:rsidRPr="00DF7C2A" w:rsidTr="003C7583">
        <w:tc>
          <w:tcPr>
            <w:tcW w:w="720" w:type="dxa"/>
            <w:shd w:val="clear" w:color="auto" w:fill="FFFFFF"/>
            <w:noWrap/>
          </w:tcPr>
          <w:p w:rsidR="00986534" w:rsidRPr="00DF7C2A" w:rsidRDefault="00986534" w:rsidP="00DC4246">
            <w:pPr>
              <w:spacing w:after="0" w:line="240" w:lineRule="auto"/>
              <w:jc w:val="center"/>
              <w:rPr>
                <w:rFonts w:ascii="Times New Roman" w:eastAsia="Times New Roman" w:hAnsi="Times New Roman" w:cs="Times New Roman"/>
                <w:color w:val="000000"/>
                <w:lang w:eastAsia="en-US"/>
              </w:rPr>
            </w:pPr>
            <w:r w:rsidRPr="00DF7C2A">
              <w:rPr>
                <w:rFonts w:ascii="Times New Roman" w:eastAsia="Times New Roman" w:hAnsi="Times New Roman" w:cs="Times New Roman"/>
                <w:color w:val="000000"/>
                <w:lang w:eastAsia="en-US"/>
              </w:rPr>
              <w:t>4.2.</w:t>
            </w:r>
          </w:p>
        </w:tc>
        <w:tc>
          <w:tcPr>
            <w:tcW w:w="3855" w:type="dxa"/>
          </w:tcPr>
          <w:p w:rsidR="00986534" w:rsidRPr="00DF7C2A" w:rsidRDefault="00986534" w:rsidP="0039011E">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взаимодействия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Кировской области</w:t>
            </w:r>
          </w:p>
        </w:tc>
        <w:tc>
          <w:tcPr>
            <w:tcW w:w="1984" w:type="dxa"/>
          </w:tcPr>
          <w:p w:rsidR="00986534" w:rsidRPr="00DF7C2A" w:rsidRDefault="0039011E"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DC4246">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информирование граждан о принимаемых органами местного самоуправления Кировской области мерах по противодействию коррупции;</w:t>
            </w:r>
          </w:p>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формирование антикоррупционного мировоззрения;</w:t>
            </w:r>
          </w:p>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повышение общего уровня правосознания и правовой культуры граждан</w:t>
            </w:r>
          </w:p>
        </w:tc>
      </w:tr>
      <w:tr w:rsidR="00986534" w:rsidRPr="00DF7C2A" w:rsidTr="003C7583">
        <w:tc>
          <w:tcPr>
            <w:tcW w:w="720" w:type="dxa"/>
            <w:shd w:val="clear" w:color="auto" w:fill="FFFFFF"/>
            <w:noWrap/>
          </w:tcPr>
          <w:p w:rsidR="00986534" w:rsidRPr="00DF7C2A" w:rsidRDefault="00986534" w:rsidP="00DC4246">
            <w:pPr>
              <w:spacing w:after="0" w:line="240" w:lineRule="auto"/>
              <w:jc w:val="center"/>
              <w:rPr>
                <w:rFonts w:ascii="Times New Roman" w:eastAsia="Times New Roman" w:hAnsi="Times New Roman" w:cs="Times New Roman"/>
                <w:color w:val="000000"/>
                <w:lang w:eastAsia="en-US"/>
              </w:rPr>
            </w:pPr>
            <w:r w:rsidRPr="00DF7C2A">
              <w:rPr>
                <w:rFonts w:ascii="Times New Roman" w:eastAsia="Times New Roman" w:hAnsi="Times New Roman" w:cs="Times New Roman"/>
                <w:color w:val="000000"/>
                <w:lang w:eastAsia="en-US"/>
              </w:rPr>
              <w:t>4.3.</w:t>
            </w:r>
          </w:p>
        </w:tc>
        <w:tc>
          <w:tcPr>
            <w:tcW w:w="3855" w:type="dxa"/>
          </w:tcPr>
          <w:p w:rsidR="00986534" w:rsidRPr="00DF7C2A" w:rsidRDefault="00986534" w:rsidP="0039011E">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работы телефона доверия (горячей линии, электронной приемной) в органах местного самоуправления Кировской области</w:t>
            </w:r>
          </w:p>
        </w:tc>
        <w:tc>
          <w:tcPr>
            <w:tcW w:w="1984" w:type="dxa"/>
          </w:tcPr>
          <w:p w:rsidR="00986534" w:rsidRPr="00DF7C2A" w:rsidRDefault="0039011E"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DC4246">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w:t>
            </w:r>
            <w:r w:rsidRPr="00DF7C2A">
              <w:rPr>
                <w:rFonts w:ascii="Times New Roman" w:hAnsi="Times New Roman" w:cs="Times New Roman"/>
              </w:rPr>
              <w:lastRenderedPageBreak/>
              <w:t>реагирование на нее</w:t>
            </w:r>
          </w:p>
        </w:tc>
      </w:tr>
      <w:tr w:rsidR="00986534" w:rsidRPr="00DF7C2A" w:rsidTr="003C7583">
        <w:tc>
          <w:tcPr>
            <w:tcW w:w="720" w:type="dxa"/>
            <w:shd w:val="clear" w:color="auto" w:fill="FFFFFF"/>
            <w:noWrap/>
          </w:tcPr>
          <w:p w:rsidR="00986534" w:rsidRPr="00DF7C2A" w:rsidRDefault="00986534" w:rsidP="00DC4246">
            <w:pPr>
              <w:spacing w:after="0" w:line="240" w:lineRule="auto"/>
              <w:jc w:val="center"/>
              <w:rPr>
                <w:rFonts w:ascii="Times New Roman" w:eastAsia="Times New Roman" w:hAnsi="Times New Roman" w:cs="Times New Roman"/>
                <w:color w:val="000000"/>
                <w:lang w:eastAsia="en-US"/>
              </w:rPr>
            </w:pPr>
            <w:r w:rsidRPr="00DF7C2A">
              <w:rPr>
                <w:rFonts w:ascii="Times New Roman" w:eastAsia="Times New Roman" w:hAnsi="Times New Roman" w:cs="Times New Roman"/>
                <w:color w:val="000000"/>
                <w:lang w:eastAsia="en-US"/>
              </w:rPr>
              <w:lastRenderedPageBreak/>
              <w:t>4.4.</w:t>
            </w:r>
          </w:p>
        </w:tc>
        <w:tc>
          <w:tcPr>
            <w:tcW w:w="3855"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1984" w:type="dxa"/>
          </w:tcPr>
          <w:p w:rsidR="00986534" w:rsidRPr="00DF7C2A" w:rsidRDefault="0039011E"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соответствии с планами по противодействию коррупции</w:t>
            </w:r>
          </w:p>
        </w:tc>
        <w:tc>
          <w:tcPr>
            <w:tcW w:w="3827" w:type="dxa"/>
          </w:tcPr>
          <w:p w:rsidR="00986534" w:rsidRPr="00DF7C2A" w:rsidRDefault="00986534" w:rsidP="00DC4246">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39011E">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местного самоуправления Кировской области</w:t>
            </w:r>
          </w:p>
        </w:tc>
      </w:tr>
      <w:tr w:rsidR="00986534" w:rsidRPr="00DF7C2A" w:rsidTr="003C7583">
        <w:tc>
          <w:tcPr>
            <w:tcW w:w="720" w:type="dxa"/>
            <w:shd w:val="clear" w:color="auto" w:fill="FFFFFF"/>
            <w:noWrap/>
          </w:tcPr>
          <w:p w:rsidR="00986534" w:rsidRPr="00DF7C2A" w:rsidRDefault="00986534" w:rsidP="00DC4246">
            <w:pPr>
              <w:spacing w:after="0" w:line="240" w:lineRule="auto"/>
              <w:jc w:val="center"/>
              <w:rPr>
                <w:rFonts w:ascii="Times New Roman" w:eastAsia="Times New Roman" w:hAnsi="Times New Roman" w:cs="Times New Roman"/>
                <w:color w:val="000000"/>
                <w:lang w:eastAsia="en-US"/>
              </w:rPr>
            </w:pPr>
            <w:r w:rsidRPr="00DF7C2A">
              <w:rPr>
                <w:rFonts w:ascii="Times New Roman" w:eastAsia="Times New Roman" w:hAnsi="Times New Roman" w:cs="Times New Roman"/>
                <w:color w:val="000000"/>
                <w:lang w:eastAsia="en-US"/>
              </w:rPr>
              <w:t>4.5.</w:t>
            </w:r>
          </w:p>
        </w:tc>
        <w:tc>
          <w:tcPr>
            <w:tcW w:w="3855" w:type="dxa"/>
          </w:tcPr>
          <w:p w:rsidR="00986534" w:rsidRPr="00DF7C2A" w:rsidRDefault="00986534" w:rsidP="0039011E">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Обеспечение наполнения подразделов, посвященных вопросам противодействия коррупции, официальных сайтов органов местного самоуправления Кировской области информацией в соответствии с требованиями </w:t>
            </w:r>
            <w:hyperlink r:id="rId10" w:history="1">
              <w:r w:rsidRPr="00DF7C2A">
                <w:rPr>
                  <w:rFonts w:ascii="Times New Roman" w:hAnsi="Times New Roman" w:cs="Times New Roman"/>
                  <w:color w:val="0000FF"/>
                </w:rPr>
                <w:t>приказа</w:t>
              </w:r>
            </w:hyperlink>
            <w:r w:rsidRPr="00DF7C2A">
              <w:rPr>
                <w:rFonts w:ascii="Times New Roman" w:hAnsi="Times New Roman" w:cs="Times New Roman"/>
              </w:rP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w:t>
            </w:r>
            <w:r w:rsidRPr="00DF7C2A">
              <w:rPr>
                <w:rFonts w:ascii="Times New Roman" w:hAnsi="Times New Roman" w:cs="Times New Roman"/>
              </w:rPr>
              <w:lastRenderedPageBreak/>
              <w:t>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984" w:type="dxa"/>
          </w:tcPr>
          <w:p w:rsidR="00986534" w:rsidRPr="00DF7C2A" w:rsidRDefault="00EC0D93"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Ведущий специалист</w:t>
            </w:r>
          </w:p>
        </w:tc>
        <w:tc>
          <w:tcPr>
            <w:tcW w:w="1985" w:type="dxa"/>
          </w:tcPr>
          <w:p w:rsidR="00986534" w:rsidRPr="00DF7C2A" w:rsidRDefault="00986534" w:rsidP="00DC4246">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DC4246">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DC4246">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обеспечение прозрачности и доступности информации об антикоррупционной деятельности</w:t>
            </w:r>
          </w:p>
        </w:tc>
      </w:tr>
      <w:tr w:rsidR="00986534" w:rsidRPr="00DF7C2A" w:rsidTr="003C7583">
        <w:tc>
          <w:tcPr>
            <w:tcW w:w="720" w:type="dxa"/>
            <w:noWrap/>
          </w:tcPr>
          <w:p w:rsidR="00986534" w:rsidRPr="00DF7C2A" w:rsidRDefault="00986534" w:rsidP="00A25383">
            <w:pPr>
              <w:autoSpaceDE w:val="0"/>
              <w:autoSpaceDN w:val="0"/>
              <w:adjustRightInd w:val="0"/>
              <w:spacing w:after="0" w:line="240" w:lineRule="auto"/>
              <w:jc w:val="center"/>
              <w:rPr>
                <w:rFonts w:ascii="Ebrima" w:hAnsi="Ebrima" w:cs="Arial"/>
              </w:rPr>
            </w:pPr>
            <w:r w:rsidRPr="00DF7C2A">
              <w:rPr>
                <w:rFonts w:ascii="Ebrima" w:hAnsi="Ebrima" w:cs="Arial"/>
              </w:rPr>
              <w:lastRenderedPageBreak/>
              <w:t>4.6.</w:t>
            </w:r>
          </w:p>
        </w:tc>
        <w:tc>
          <w:tcPr>
            <w:tcW w:w="3855" w:type="dxa"/>
          </w:tcPr>
          <w:p w:rsidR="00986534" w:rsidRPr="00DF7C2A" w:rsidRDefault="00986534" w:rsidP="00EC0D93">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Мониторинг информац</w:t>
            </w:r>
            <w:r w:rsidR="00EC0D93" w:rsidRPr="00DF7C2A">
              <w:rPr>
                <w:rFonts w:ascii="Times New Roman" w:hAnsi="Times New Roman" w:cs="Times New Roman"/>
              </w:rPr>
              <w:t xml:space="preserve">ии о фактах коррупции в </w:t>
            </w:r>
            <w:r w:rsidRPr="00DF7C2A">
              <w:rPr>
                <w:rFonts w:ascii="Times New Roman" w:hAnsi="Times New Roman" w:cs="Times New Roman"/>
              </w:rPr>
              <w:t>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1984" w:type="dxa"/>
          </w:tcPr>
          <w:p w:rsidR="00986534" w:rsidRPr="00DF7C2A" w:rsidRDefault="00EC0D93" w:rsidP="00A2538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A2538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A25383">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EC0D93">
            <w:pPr>
              <w:autoSpaceDE w:val="0"/>
              <w:autoSpaceDN w:val="0"/>
              <w:adjustRightInd w:val="0"/>
              <w:spacing w:after="100" w:afterAutospacing="1" w:line="240" w:lineRule="auto"/>
              <w:jc w:val="both"/>
              <w:rPr>
                <w:rFonts w:ascii="Times New Roman" w:hAnsi="Times New Roman" w:cs="Times New Roman"/>
              </w:rPr>
            </w:pPr>
            <w:r w:rsidRPr="00DF7C2A">
              <w:rPr>
                <w:rFonts w:ascii="Times New Roman" w:hAnsi="Times New Roman" w:cs="Times New Roman"/>
              </w:rPr>
              <w:t>сбор и анализ информации о фактах коррупции, опубликованной в средствах массовой информации, принятие необходимых мер</w:t>
            </w:r>
          </w:p>
        </w:tc>
      </w:tr>
      <w:tr w:rsidR="00986534" w:rsidRPr="00DF7C2A" w:rsidTr="003C7583">
        <w:tc>
          <w:tcPr>
            <w:tcW w:w="720" w:type="dxa"/>
            <w:noWrap/>
          </w:tcPr>
          <w:p w:rsidR="00986534" w:rsidRPr="00DF7C2A" w:rsidRDefault="00986534" w:rsidP="00A2538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4.7.</w:t>
            </w:r>
          </w:p>
        </w:tc>
        <w:tc>
          <w:tcPr>
            <w:tcW w:w="3855" w:type="dxa"/>
          </w:tcPr>
          <w:p w:rsidR="00986534" w:rsidRPr="00DF7C2A" w:rsidRDefault="00986534" w:rsidP="00A25383">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Размещение в общедоступных помещениях стендов с информацией по вопросам противодействия коррупции, их актуализация</w:t>
            </w:r>
          </w:p>
        </w:tc>
        <w:tc>
          <w:tcPr>
            <w:tcW w:w="1984" w:type="dxa"/>
          </w:tcPr>
          <w:p w:rsidR="00986534" w:rsidRPr="00DF7C2A" w:rsidRDefault="00EC0D93" w:rsidP="00A2538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Ведущий специалист</w:t>
            </w:r>
          </w:p>
        </w:tc>
        <w:tc>
          <w:tcPr>
            <w:tcW w:w="1985" w:type="dxa"/>
          </w:tcPr>
          <w:p w:rsidR="00986534" w:rsidRPr="00DF7C2A" w:rsidRDefault="00986534" w:rsidP="00A2538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A25383">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EC0D93">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размещение в общедоступных помещениях информации о проводимой работе по противодействию коррупции в органах местного самоуправления Кировской области</w:t>
            </w:r>
          </w:p>
        </w:tc>
      </w:tr>
      <w:tr w:rsidR="00986534" w:rsidRPr="00DF7C2A" w:rsidTr="003C7583">
        <w:tc>
          <w:tcPr>
            <w:tcW w:w="720" w:type="dxa"/>
            <w:noWrap/>
          </w:tcPr>
          <w:p w:rsidR="00986534" w:rsidRPr="00DF7C2A" w:rsidRDefault="00986534" w:rsidP="00A2538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4.8.</w:t>
            </w:r>
          </w:p>
        </w:tc>
        <w:tc>
          <w:tcPr>
            <w:tcW w:w="3855" w:type="dxa"/>
          </w:tcPr>
          <w:p w:rsidR="00986534" w:rsidRPr="00DF7C2A" w:rsidRDefault="00986534" w:rsidP="00A25383">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1984" w:type="dxa"/>
          </w:tcPr>
          <w:p w:rsidR="00986534" w:rsidRPr="00DF7C2A" w:rsidRDefault="00EC0D93" w:rsidP="00A2538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A25383">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IV квартал 2023 года, IV квартал 2024 года</w:t>
            </w:r>
          </w:p>
        </w:tc>
        <w:tc>
          <w:tcPr>
            <w:tcW w:w="3827" w:type="dxa"/>
          </w:tcPr>
          <w:p w:rsidR="00986534" w:rsidRPr="00DF7C2A" w:rsidRDefault="00986534" w:rsidP="00EC0D93">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количество мероприятий, приуроченных к Международному дню борьбы с коррупцией (9 декабря), - не менее 1 мероприятия в год</w:t>
            </w:r>
          </w:p>
        </w:tc>
        <w:tc>
          <w:tcPr>
            <w:tcW w:w="3118" w:type="dxa"/>
          </w:tcPr>
          <w:p w:rsidR="00986534" w:rsidRPr="00DF7C2A" w:rsidRDefault="00986534" w:rsidP="00A25383">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формирование в обществе нетерпимого отношения к коррупционным проявлениям</w:t>
            </w:r>
          </w:p>
        </w:tc>
      </w:tr>
      <w:tr w:rsidR="00BA1133" w:rsidRPr="00DF7C2A" w:rsidTr="00DC1FAB">
        <w:tc>
          <w:tcPr>
            <w:tcW w:w="720" w:type="dxa"/>
            <w:shd w:val="clear" w:color="auto" w:fill="FFFFFF"/>
            <w:noWrap/>
            <w:hideMark/>
          </w:tcPr>
          <w:p w:rsidR="00BA1133" w:rsidRPr="00DF7C2A" w:rsidRDefault="00BA1133" w:rsidP="00A25383">
            <w:pPr>
              <w:spacing w:after="0" w:line="240" w:lineRule="auto"/>
              <w:jc w:val="center"/>
              <w:rPr>
                <w:rFonts w:ascii="Times New Roman" w:eastAsia="Times New Roman" w:hAnsi="Times New Roman" w:cs="Times New Roman"/>
                <w:b/>
                <w:bCs/>
                <w:sz w:val="24"/>
                <w:szCs w:val="24"/>
                <w:lang w:eastAsia="en-US"/>
              </w:rPr>
            </w:pPr>
            <w:r w:rsidRPr="00DF7C2A">
              <w:rPr>
                <w:rFonts w:ascii="Times New Roman" w:eastAsia="Times New Roman" w:hAnsi="Times New Roman" w:cs="Times New Roman"/>
                <w:b/>
                <w:bCs/>
                <w:sz w:val="24"/>
                <w:szCs w:val="24"/>
                <w:lang w:eastAsia="en-US"/>
              </w:rPr>
              <w:t>5</w:t>
            </w:r>
          </w:p>
        </w:tc>
        <w:tc>
          <w:tcPr>
            <w:tcW w:w="14769" w:type="dxa"/>
            <w:gridSpan w:val="5"/>
            <w:shd w:val="clear" w:color="auto" w:fill="FFFFFF"/>
          </w:tcPr>
          <w:p w:rsidR="00BA1133" w:rsidRPr="00DF7C2A" w:rsidRDefault="00BA1133" w:rsidP="00BA1133">
            <w:pPr>
              <w:spacing w:after="0" w:line="240" w:lineRule="auto"/>
              <w:jc w:val="center"/>
              <w:rPr>
                <w:rFonts w:ascii="Times New Roman" w:eastAsia="Times New Roman" w:hAnsi="Times New Roman" w:cs="Times New Roman"/>
                <w:b/>
                <w:bCs/>
                <w:sz w:val="24"/>
                <w:szCs w:val="24"/>
                <w:lang w:eastAsia="en-US"/>
              </w:rPr>
            </w:pPr>
            <w:r w:rsidRPr="00DF7C2A">
              <w:rPr>
                <w:rFonts w:ascii="Times New Roman" w:eastAsia="Times New Roman" w:hAnsi="Times New Roman" w:cs="Times New Roman"/>
                <w:b/>
                <w:bCs/>
                <w:sz w:val="24"/>
                <w:szCs w:val="24"/>
                <w:lang w:eastAsia="en-US"/>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r>
      <w:tr w:rsidR="00986534" w:rsidRPr="00DF7C2A" w:rsidTr="003C7583">
        <w:tc>
          <w:tcPr>
            <w:tcW w:w="720" w:type="dxa"/>
            <w:shd w:val="clear" w:color="auto" w:fill="FFFFFF"/>
            <w:noWrap/>
            <w:hideMark/>
          </w:tcPr>
          <w:p w:rsidR="00986534" w:rsidRPr="00DF7C2A" w:rsidRDefault="00986534" w:rsidP="005872D0">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5.1.</w:t>
            </w:r>
          </w:p>
        </w:tc>
        <w:tc>
          <w:tcPr>
            <w:tcW w:w="3855" w:type="dxa"/>
            <w:hideMark/>
          </w:tcPr>
          <w:p w:rsidR="00986534" w:rsidRPr="00DF7C2A" w:rsidRDefault="00986534" w:rsidP="00BA1133">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местного самоуправления Кировской области (далее - административные </w:t>
            </w:r>
            <w:r w:rsidRPr="00DF7C2A">
              <w:rPr>
                <w:rFonts w:ascii="Times New Roman" w:hAnsi="Times New Roman" w:cs="Times New Roman"/>
              </w:rPr>
              <w:lastRenderedPageBreak/>
              <w:t>регламенты), приведение в соответствие с законодательством Российской Федерации действующих административных регламентов</w:t>
            </w:r>
          </w:p>
        </w:tc>
        <w:tc>
          <w:tcPr>
            <w:tcW w:w="1984" w:type="dxa"/>
          </w:tcPr>
          <w:p w:rsidR="00986534" w:rsidRPr="00DF7C2A" w:rsidRDefault="00BA1133" w:rsidP="005872D0">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lastRenderedPageBreak/>
              <w:t>Ведущий специалист</w:t>
            </w:r>
          </w:p>
        </w:tc>
        <w:tc>
          <w:tcPr>
            <w:tcW w:w="1985" w:type="dxa"/>
            <w:hideMark/>
          </w:tcPr>
          <w:p w:rsidR="00986534" w:rsidRPr="00DF7C2A" w:rsidRDefault="00986534" w:rsidP="005872D0">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hideMark/>
          </w:tcPr>
          <w:p w:rsidR="00986534" w:rsidRPr="00DF7C2A" w:rsidRDefault="00986534" w:rsidP="005872D0">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5872D0">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повышение качества и доступности предоставления гражданам государственных и муниципальных услуг, прозрачности деятельности органов местного самоуправления Кировской области;</w:t>
            </w:r>
          </w:p>
          <w:p w:rsidR="00986534" w:rsidRPr="00DF7C2A" w:rsidRDefault="00986534" w:rsidP="00BA1133">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lastRenderedPageBreak/>
              <w:t>повышение доверия н</w:t>
            </w:r>
            <w:r w:rsidR="00BA1133" w:rsidRPr="00DF7C2A">
              <w:rPr>
                <w:rFonts w:ascii="Times New Roman" w:hAnsi="Times New Roman" w:cs="Times New Roman"/>
              </w:rPr>
              <w:t xml:space="preserve">аселения к деятельности органов </w:t>
            </w:r>
            <w:r w:rsidRPr="00DF7C2A">
              <w:rPr>
                <w:rFonts w:ascii="Times New Roman" w:hAnsi="Times New Roman" w:cs="Times New Roman"/>
              </w:rPr>
              <w:t>местного самоуправления Кировской области</w:t>
            </w:r>
          </w:p>
        </w:tc>
      </w:tr>
      <w:tr w:rsidR="00986534" w:rsidRPr="00DF7C2A" w:rsidTr="003C7583">
        <w:tc>
          <w:tcPr>
            <w:tcW w:w="720" w:type="dxa"/>
            <w:shd w:val="clear" w:color="auto" w:fill="FFFFFF"/>
            <w:noWrap/>
          </w:tcPr>
          <w:p w:rsidR="00986534" w:rsidRPr="00DF7C2A" w:rsidRDefault="00986534" w:rsidP="005872D0">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lastRenderedPageBreak/>
              <w:t>5.2.</w:t>
            </w:r>
          </w:p>
        </w:tc>
        <w:tc>
          <w:tcPr>
            <w:tcW w:w="3855" w:type="dxa"/>
          </w:tcPr>
          <w:p w:rsidR="00986534" w:rsidRPr="00DF7C2A" w:rsidRDefault="00986534" w:rsidP="00AB3910">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местного самоуправления Кировской области и получателя бюджетных средств</w:t>
            </w:r>
          </w:p>
        </w:tc>
        <w:tc>
          <w:tcPr>
            <w:tcW w:w="1984" w:type="dxa"/>
          </w:tcPr>
          <w:p w:rsidR="00986534" w:rsidRPr="00DF7C2A" w:rsidRDefault="00AB3910" w:rsidP="005872D0">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5872D0">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ежегодно</w:t>
            </w:r>
          </w:p>
        </w:tc>
        <w:tc>
          <w:tcPr>
            <w:tcW w:w="3827" w:type="dxa"/>
          </w:tcPr>
          <w:p w:rsidR="00986534" w:rsidRPr="00DF7C2A" w:rsidRDefault="00986534" w:rsidP="005872D0">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5872D0">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совершенствование форм и методов выявления аффилированных связей при предоставлении бюджетных средств</w:t>
            </w:r>
          </w:p>
        </w:tc>
      </w:tr>
      <w:tr w:rsidR="00986534" w:rsidRPr="00DF7C2A" w:rsidTr="003C7583">
        <w:tc>
          <w:tcPr>
            <w:tcW w:w="720" w:type="dxa"/>
            <w:shd w:val="clear" w:color="auto" w:fill="FFFFFF"/>
            <w:noWrap/>
          </w:tcPr>
          <w:p w:rsidR="00986534" w:rsidRPr="00DF7C2A" w:rsidRDefault="00986534" w:rsidP="005872D0">
            <w:pPr>
              <w:spacing w:after="0" w:line="240" w:lineRule="auto"/>
              <w:jc w:val="center"/>
              <w:rPr>
                <w:rFonts w:ascii="Times New Roman" w:eastAsia="Times New Roman" w:hAnsi="Times New Roman" w:cs="Times New Roman"/>
                <w:lang w:eastAsia="en-US"/>
              </w:rPr>
            </w:pPr>
            <w:r w:rsidRPr="00DF7C2A">
              <w:rPr>
                <w:rFonts w:ascii="Times New Roman" w:eastAsia="Times New Roman" w:hAnsi="Times New Roman" w:cs="Times New Roman"/>
                <w:lang w:eastAsia="en-US"/>
              </w:rPr>
              <w:t>5.3.</w:t>
            </w:r>
          </w:p>
        </w:tc>
        <w:tc>
          <w:tcPr>
            <w:tcW w:w="3855" w:type="dxa"/>
          </w:tcPr>
          <w:p w:rsidR="00986534" w:rsidRPr="00DF7C2A" w:rsidRDefault="00986534" w:rsidP="00AB3910">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1984" w:type="dxa"/>
          </w:tcPr>
          <w:p w:rsidR="00986534" w:rsidRPr="00DF7C2A" w:rsidRDefault="00AB3910" w:rsidP="005872D0">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Глава Администрации</w:t>
            </w:r>
          </w:p>
        </w:tc>
        <w:tc>
          <w:tcPr>
            <w:tcW w:w="1985" w:type="dxa"/>
          </w:tcPr>
          <w:p w:rsidR="00986534" w:rsidRPr="00DF7C2A" w:rsidRDefault="00986534" w:rsidP="005872D0">
            <w:pPr>
              <w:autoSpaceDE w:val="0"/>
              <w:autoSpaceDN w:val="0"/>
              <w:adjustRightInd w:val="0"/>
              <w:spacing w:after="0" w:line="240" w:lineRule="auto"/>
              <w:jc w:val="center"/>
              <w:rPr>
                <w:rFonts w:ascii="Times New Roman" w:hAnsi="Times New Roman" w:cs="Times New Roman"/>
              </w:rPr>
            </w:pPr>
            <w:r w:rsidRPr="00DF7C2A">
              <w:rPr>
                <w:rFonts w:ascii="Times New Roman" w:hAnsi="Times New Roman" w:cs="Times New Roman"/>
              </w:rPr>
              <w:t>в течение 2021 - 2024 годов</w:t>
            </w:r>
          </w:p>
        </w:tc>
        <w:tc>
          <w:tcPr>
            <w:tcW w:w="3827" w:type="dxa"/>
          </w:tcPr>
          <w:p w:rsidR="00986534" w:rsidRPr="00DF7C2A" w:rsidRDefault="00986534" w:rsidP="005872D0">
            <w:pPr>
              <w:autoSpaceDE w:val="0"/>
              <w:autoSpaceDN w:val="0"/>
              <w:adjustRightInd w:val="0"/>
              <w:spacing w:after="0" w:line="240" w:lineRule="auto"/>
              <w:rPr>
                <w:rFonts w:ascii="Times New Roman" w:hAnsi="Times New Roman" w:cs="Times New Roman"/>
              </w:rPr>
            </w:pPr>
          </w:p>
        </w:tc>
        <w:tc>
          <w:tcPr>
            <w:tcW w:w="3118" w:type="dxa"/>
          </w:tcPr>
          <w:p w:rsidR="00986534" w:rsidRPr="00DF7C2A" w:rsidRDefault="00986534" w:rsidP="005872D0">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выявление фактов нецелевого использования объектов муниципальной собственности;</w:t>
            </w:r>
          </w:p>
          <w:p w:rsidR="00986534" w:rsidRPr="00DF7C2A" w:rsidRDefault="00986534" w:rsidP="00AB3910">
            <w:pPr>
              <w:autoSpaceDE w:val="0"/>
              <w:autoSpaceDN w:val="0"/>
              <w:adjustRightInd w:val="0"/>
              <w:spacing w:after="0" w:line="240" w:lineRule="auto"/>
              <w:jc w:val="both"/>
              <w:rPr>
                <w:rFonts w:ascii="Times New Roman" w:hAnsi="Times New Roman" w:cs="Times New Roman"/>
              </w:rPr>
            </w:pPr>
            <w:r w:rsidRPr="00DF7C2A">
              <w:rPr>
                <w:rFonts w:ascii="Times New Roman" w:hAnsi="Times New Roman" w:cs="Times New Roman"/>
              </w:rPr>
              <w:t>принятие своевременных и эффективных мер по недопущению нецелевого использования муниципального имущества</w:t>
            </w:r>
          </w:p>
        </w:tc>
      </w:tr>
    </w:tbl>
    <w:p w:rsidR="00860331" w:rsidRPr="00DF7C2A" w:rsidRDefault="00860331" w:rsidP="0039011E">
      <w:pPr>
        <w:widowControl w:val="0"/>
        <w:autoSpaceDE w:val="0"/>
        <w:autoSpaceDN w:val="0"/>
        <w:adjustRightInd w:val="0"/>
        <w:spacing w:after="0" w:line="360" w:lineRule="auto"/>
        <w:rPr>
          <w:rFonts w:ascii="Times New Roman" w:eastAsia="Times New Roman" w:hAnsi="Times New Roman" w:cs="Times New Roman"/>
          <w:sz w:val="20"/>
          <w:szCs w:val="20"/>
          <w:lang w:eastAsia="ar-SA"/>
        </w:rPr>
      </w:pPr>
    </w:p>
    <w:p w:rsidR="00860331" w:rsidRPr="00860331" w:rsidRDefault="00860331" w:rsidP="00860331">
      <w:pPr>
        <w:widowControl w:val="0"/>
        <w:autoSpaceDE w:val="0"/>
        <w:autoSpaceDN w:val="0"/>
        <w:adjustRightInd w:val="0"/>
        <w:spacing w:after="0" w:line="360" w:lineRule="auto"/>
        <w:jc w:val="center"/>
        <w:rPr>
          <w:rFonts w:ascii="Times New Roman" w:eastAsia="Times New Roman" w:hAnsi="Times New Roman" w:cs="Times New Roman"/>
          <w:sz w:val="20"/>
          <w:szCs w:val="20"/>
        </w:rPr>
      </w:pPr>
      <w:r w:rsidRPr="00DF7C2A">
        <w:rPr>
          <w:rFonts w:ascii="Times New Roman" w:eastAsia="Times New Roman" w:hAnsi="Times New Roman" w:cs="Times New Roman"/>
          <w:sz w:val="20"/>
          <w:szCs w:val="20"/>
          <w:lang w:eastAsia="ar-SA"/>
        </w:rPr>
        <w:t>__________________</w:t>
      </w:r>
    </w:p>
    <w:p w:rsidR="00860331" w:rsidRPr="00860331" w:rsidRDefault="00860331" w:rsidP="00860331">
      <w:pPr>
        <w:spacing w:after="0" w:line="240" w:lineRule="auto"/>
        <w:rPr>
          <w:rFonts w:ascii="Times New Roman" w:eastAsia="Times New Roman" w:hAnsi="Times New Roman" w:cs="Times New Roman"/>
          <w:sz w:val="20"/>
          <w:szCs w:val="20"/>
        </w:rPr>
      </w:pPr>
    </w:p>
    <w:p w:rsidR="00860331" w:rsidRDefault="00860331" w:rsidP="00860331">
      <w:pPr>
        <w:spacing w:after="0" w:line="240" w:lineRule="auto"/>
        <w:ind w:firstLine="5940"/>
        <w:rPr>
          <w:rFonts w:ascii="Times New Roman" w:eastAsia="Times New Roman" w:hAnsi="Times New Roman" w:cs="Times New Roman"/>
          <w:color w:val="000000"/>
          <w:sz w:val="24"/>
          <w:szCs w:val="24"/>
        </w:rPr>
      </w:pPr>
    </w:p>
    <w:p w:rsidR="00860331" w:rsidRPr="0095771B" w:rsidRDefault="00860331" w:rsidP="007149C3">
      <w:pPr>
        <w:spacing w:after="0" w:line="240" w:lineRule="exact"/>
        <w:jc w:val="both"/>
        <w:rPr>
          <w:rFonts w:ascii="Times New Roman" w:hAnsi="Times New Roman" w:cs="Times New Roman"/>
          <w:sz w:val="28"/>
          <w:szCs w:val="28"/>
        </w:rPr>
      </w:pPr>
      <w:bookmarkStart w:id="1" w:name="_GoBack"/>
      <w:bookmarkEnd w:id="1"/>
    </w:p>
    <w:sectPr w:rsidR="00860331" w:rsidRPr="0095771B" w:rsidSect="00F177F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D63" w:rsidRDefault="00E55D63" w:rsidP="00FB4CEC">
      <w:pPr>
        <w:spacing w:after="0" w:line="240" w:lineRule="auto"/>
      </w:pPr>
      <w:r>
        <w:separator/>
      </w:r>
    </w:p>
  </w:endnote>
  <w:endnote w:type="continuationSeparator" w:id="0">
    <w:p w:rsidR="00E55D63" w:rsidRDefault="00E55D63" w:rsidP="00FB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D63" w:rsidRDefault="00E55D63" w:rsidP="00FB4CEC">
      <w:pPr>
        <w:spacing w:after="0" w:line="240" w:lineRule="auto"/>
      </w:pPr>
      <w:r>
        <w:separator/>
      </w:r>
    </w:p>
  </w:footnote>
  <w:footnote w:type="continuationSeparator" w:id="0">
    <w:p w:rsidR="00E55D63" w:rsidRDefault="00E55D63" w:rsidP="00FB4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152973CD"/>
    <w:multiLevelType w:val="hybridMultilevel"/>
    <w:tmpl w:val="9EAE2966"/>
    <w:lvl w:ilvl="0" w:tplc="19342D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6AB53B4"/>
    <w:multiLevelType w:val="hybridMultilevel"/>
    <w:tmpl w:val="5EAC4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6A7D7E"/>
    <w:multiLevelType w:val="multilevel"/>
    <w:tmpl w:val="32DC83D6"/>
    <w:lvl w:ilvl="0">
      <w:start w:val="1"/>
      <w:numFmt w:val="decimal"/>
      <w:lvlText w:val="%1."/>
      <w:lvlJc w:val="left"/>
      <w:pPr>
        <w:ind w:left="1080" w:hanging="360"/>
      </w:pPr>
      <w:rPr>
        <w:rFonts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3C47272D"/>
    <w:multiLevelType w:val="hybridMultilevel"/>
    <w:tmpl w:val="5F40AD62"/>
    <w:lvl w:ilvl="0" w:tplc="06265760">
      <w:start w:val="1"/>
      <w:numFmt w:val="decimal"/>
      <w:suff w:val="space"/>
      <w:lvlText w:val="%1)"/>
      <w:lvlJc w:val="left"/>
      <w:pPr>
        <w:ind w:left="1779" w:hanging="360"/>
      </w:pPr>
      <w:rPr>
        <w:rFonts w:ascii="Times New Roman" w:eastAsiaTheme="minorEastAsia" w:hAnsi="Times New Roman"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2FC70F9"/>
    <w:multiLevelType w:val="hybridMultilevel"/>
    <w:tmpl w:val="C29EC444"/>
    <w:lvl w:ilvl="0" w:tplc="DBBC4A5E">
      <w:start w:val="1"/>
      <w:numFmt w:val="decimal"/>
      <w:suff w:val="space"/>
      <w:lvlText w:val="%1)"/>
      <w:lvlJc w:val="left"/>
      <w:pPr>
        <w:ind w:left="1070" w:hanging="360"/>
      </w:pPr>
      <w:rPr>
        <w:rFonts w:ascii="Times New Roman" w:eastAsiaTheme="minorEastAsia"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7DC82D15"/>
    <w:multiLevelType w:val="multilevel"/>
    <w:tmpl w:val="1F4AAE6E"/>
    <w:lvl w:ilvl="0">
      <w:start w:val="1"/>
      <w:numFmt w:val="decimal"/>
      <w:lvlText w:val="%1."/>
      <w:lvlJc w:val="left"/>
      <w:pPr>
        <w:ind w:left="1080" w:hanging="360"/>
      </w:pPr>
      <w:rPr>
        <w:rFonts w:ascii="Times New Roman" w:hAnsi="Times New Roman" w:cs="Times New Roman"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2A67"/>
    <w:rsid w:val="0000654A"/>
    <w:rsid w:val="00020E26"/>
    <w:rsid w:val="00040A4F"/>
    <w:rsid w:val="00045BAB"/>
    <w:rsid w:val="00050C22"/>
    <w:rsid w:val="00084294"/>
    <w:rsid w:val="000A1210"/>
    <w:rsid w:val="000C6765"/>
    <w:rsid w:val="000D3750"/>
    <w:rsid w:val="000E15EC"/>
    <w:rsid w:val="000E68A5"/>
    <w:rsid w:val="00106C57"/>
    <w:rsid w:val="0012049D"/>
    <w:rsid w:val="00125F8B"/>
    <w:rsid w:val="0015083D"/>
    <w:rsid w:val="00150DDA"/>
    <w:rsid w:val="00156FEF"/>
    <w:rsid w:val="00183CB5"/>
    <w:rsid w:val="001917B2"/>
    <w:rsid w:val="001A7664"/>
    <w:rsid w:val="001B150A"/>
    <w:rsid w:val="001D7F71"/>
    <w:rsid w:val="001E292F"/>
    <w:rsid w:val="0022196B"/>
    <w:rsid w:val="00243268"/>
    <w:rsid w:val="00245F1C"/>
    <w:rsid w:val="002571A3"/>
    <w:rsid w:val="00271C1D"/>
    <w:rsid w:val="00286472"/>
    <w:rsid w:val="002A44DD"/>
    <w:rsid w:val="002A4A91"/>
    <w:rsid w:val="002C66B5"/>
    <w:rsid w:val="002D745D"/>
    <w:rsid w:val="002F02C6"/>
    <w:rsid w:val="002F2F5E"/>
    <w:rsid w:val="003300AA"/>
    <w:rsid w:val="00335261"/>
    <w:rsid w:val="00356729"/>
    <w:rsid w:val="003719CF"/>
    <w:rsid w:val="00371C33"/>
    <w:rsid w:val="0039011E"/>
    <w:rsid w:val="0039260D"/>
    <w:rsid w:val="00396668"/>
    <w:rsid w:val="003B0F03"/>
    <w:rsid w:val="003B33D2"/>
    <w:rsid w:val="003C7583"/>
    <w:rsid w:val="003E13BE"/>
    <w:rsid w:val="004050B5"/>
    <w:rsid w:val="0041406F"/>
    <w:rsid w:val="00415468"/>
    <w:rsid w:val="00426F3E"/>
    <w:rsid w:val="00443C3C"/>
    <w:rsid w:val="0044412C"/>
    <w:rsid w:val="00447B46"/>
    <w:rsid w:val="00467662"/>
    <w:rsid w:val="004915A1"/>
    <w:rsid w:val="004A3B63"/>
    <w:rsid w:val="004A3EE3"/>
    <w:rsid w:val="004F6DA0"/>
    <w:rsid w:val="00515AED"/>
    <w:rsid w:val="00531D29"/>
    <w:rsid w:val="00553304"/>
    <w:rsid w:val="00561434"/>
    <w:rsid w:val="0056682C"/>
    <w:rsid w:val="00572F52"/>
    <w:rsid w:val="005872D0"/>
    <w:rsid w:val="005B726E"/>
    <w:rsid w:val="005E28DE"/>
    <w:rsid w:val="005E3A41"/>
    <w:rsid w:val="005E6E36"/>
    <w:rsid w:val="0064288D"/>
    <w:rsid w:val="006718A8"/>
    <w:rsid w:val="00691C4B"/>
    <w:rsid w:val="006954A2"/>
    <w:rsid w:val="006968D9"/>
    <w:rsid w:val="006A1744"/>
    <w:rsid w:val="006E28CD"/>
    <w:rsid w:val="006E60B5"/>
    <w:rsid w:val="006F3981"/>
    <w:rsid w:val="0070689C"/>
    <w:rsid w:val="0071286B"/>
    <w:rsid w:val="007149C3"/>
    <w:rsid w:val="00720002"/>
    <w:rsid w:val="00720616"/>
    <w:rsid w:val="00721E15"/>
    <w:rsid w:val="00744DAA"/>
    <w:rsid w:val="007818CA"/>
    <w:rsid w:val="00781B68"/>
    <w:rsid w:val="007B175A"/>
    <w:rsid w:val="007B6444"/>
    <w:rsid w:val="007F176C"/>
    <w:rsid w:val="008003F9"/>
    <w:rsid w:val="00802A67"/>
    <w:rsid w:val="008154C2"/>
    <w:rsid w:val="00840066"/>
    <w:rsid w:val="0084455C"/>
    <w:rsid w:val="00845300"/>
    <w:rsid w:val="008503CC"/>
    <w:rsid w:val="00860331"/>
    <w:rsid w:val="00877D96"/>
    <w:rsid w:val="00883322"/>
    <w:rsid w:val="008871C5"/>
    <w:rsid w:val="008A00C3"/>
    <w:rsid w:val="008A385A"/>
    <w:rsid w:val="008A711A"/>
    <w:rsid w:val="008B4AEC"/>
    <w:rsid w:val="008C05EB"/>
    <w:rsid w:val="008F67B2"/>
    <w:rsid w:val="00905A75"/>
    <w:rsid w:val="009265B1"/>
    <w:rsid w:val="00956820"/>
    <w:rsid w:val="0095771B"/>
    <w:rsid w:val="00974EA6"/>
    <w:rsid w:val="0098428E"/>
    <w:rsid w:val="00986534"/>
    <w:rsid w:val="009969EF"/>
    <w:rsid w:val="009B709B"/>
    <w:rsid w:val="009C4403"/>
    <w:rsid w:val="009C78A9"/>
    <w:rsid w:val="009D454E"/>
    <w:rsid w:val="009D631A"/>
    <w:rsid w:val="009E0193"/>
    <w:rsid w:val="00A01788"/>
    <w:rsid w:val="00A11636"/>
    <w:rsid w:val="00A25383"/>
    <w:rsid w:val="00A30413"/>
    <w:rsid w:val="00A4630A"/>
    <w:rsid w:val="00A56B9D"/>
    <w:rsid w:val="00A620AD"/>
    <w:rsid w:val="00A678B5"/>
    <w:rsid w:val="00A70FC9"/>
    <w:rsid w:val="00AB3910"/>
    <w:rsid w:val="00AB3CED"/>
    <w:rsid w:val="00AC224A"/>
    <w:rsid w:val="00AD5D0C"/>
    <w:rsid w:val="00AE1B88"/>
    <w:rsid w:val="00AE7F20"/>
    <w:rsid w:val="00B2612F"/>
    <w:rsid w:val="00B478ED"/>
    <w:rsid w:val="00B706C7"/>
    <w:rsid w:val="00B803DC"/>
    <w:rsid w:val="00BA1133"/>
    <w:rsid w:val="00BB10FC"/>
    <w:rsid w:val="00BC12E5"/>
    <w:rsid w:val="00BD3FC8"/>
    <w:rsid w:val="00BE7217"/>
    <w:rsid w:val="00C61237"/>
    <w:rsid w:val="00C817C0"/>
    <w:rsid w:val="00C902B6"/>
    <w:rsid w:val="00C92949"/>
    <w:rsid w:val="00C9396F"/>
    <w:rsid w:val="00CB4A25"/>
    <w:rsid w:val="00CC4754"/>
    <w:rsid w:val="00CC6BB0"/>
    <w:rsid w:val="00CC7251"/>
    <w:rsid w:val="00CE1854"/>
    <w:rsid w:val="00CE295A"/>
    <w:rsid w:val="00CF7FE3"/>
    <w:rsid w:val="00D2386D"/>
    <w:rsid w:val="00D30E58"/>
    <w:rsid w:val="00D34350"/>
    <w:rsid w:val="00D437D5"/>
    <w:rsid w:val="00D449C2"/>
    <w:rsid w:val="00D4738F"/>
    <w:rsid w:val="00D65D5B"/>
    <w:rsid w:val="00D903D0"/>
    <w:rsid w:val="00DC1774"/>
    <w:rsid w:val="00DC3349"/>
    <w:rsid w:val="00DC4246"/>
    <w:rsid w:val="00DD22B9"/>
    <w:rsid w:val="00DF03FF"/>
    <w:rsid w:val="00DF1FA4"/>
    <w:rsid w:val="00DF7C2A"/>
    <w:rsid w:val="00E04F33"/>
    <w:rsid w:val="00E05DEE"/>
    <w:rsid w:val="00E24FC1"/>
    <w:rsid w:val="00E26818"/>
    <w:rsid w:val="00E477DF"/>
    <w:rsid w:val="00E54854"/>
    <w:rsid w:val="00E55D63"/>
    <w:rsid w:val="00E64737"/>
    <w:rsid w:val="00E65317"/>
    <w:rsid w:val="00E719EE"/>
    <w:rsid w:val="00E76E0D"/>
    <w:rsid w:val="00E902F5"/>
    <w:rsid w:val="00EC0A94"/>
    <w:rsid w:val="00EC0D93"/>
    <w:rsid w:val="00EC4064"/>
    <w:rsid w:val="00F14D27"/>
    <w:rsid w:val="00F15F19"/>
    <w:rsid w:val="00F177F4"/>
    <w:rsid w:val="00F340C8"/>
    <w:rsid w:val="00F50DFE"/>
    <w:rsid w:val="00F63058"/>
    <w:rsid w:val="00F84229"/>
    <w:rsid w:val="00F87198"/>
    <w:rsid w:val="00FB4CEC"/>
    <w:rsid w:val="00FC3E7D"/>
    <w:rsid w:val="00FD2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C7DD"/>
  <w15:docId w15:val="{5A97BFE5-86F9-44DF-8EB3-CDE3F3D5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table" w:styleId="a4">
    <w:name w:val="Table Grid"/>
    <w:basedOn w:val="a1"/>
    <w:uiPriority w:val="59"/>
    <w:rsid w:val="00860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C66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66B5"/>
    <w:rPr>
      <w:rFonts w:ascii="Tahoma" w:hAnsi="Tahoma" w:cs="Tahoma"/>
      <w:sz w:val="16"/>
      <w:szCs w:val="16"/>
    </w:rPr>
  </w:style>
  <w:style w:type="paragraph" w:styleId="a7">
    <w:name w:val="header"/>
    <w:basedOn w:val="a"/>
    <w:link w:val="a8"/>
    <w:uiPriority w:val="99"/>
    <w:unhideWhenUsed/>
    <w:rsid w:val="00FB4C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4CEC"/>
  </w:style>
  <w:style w:type="paragraph" w:styleId="a9">
    <w:name w:val="footer"/>
    <w:basedOn w:val="a"/>
    <w:link w:val="aa"/>
    <w:uiPriority w:val="99"/>
    <w:unhideWhenUsed/>
    <w:rsid w:val="00FB4C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4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31160">
      <w:bodyDiv w:val="1"/>
      <w:marLeft w:val="0"/>
      <w:marRight w:val="0"/>
      <w:marTop w:val="0"/>
      <w:marBottom w:val="0"/>
      <w:divBdr>
        <w:top w:val="none" w:sz="0" w:space="0" w:color="auto"/>
        <w:left w:val="none" w:sz="0" w:space="0" w:color="auto"/>
        <w:bottom w:val="none" w:sz="0" w:space="0" w:color="auto"/>
        <w:right w:val="none" w:sz="0" w:space="0" w:color="auto"/>
      </w:divBdr>
    </w:div>
    <w:div w:id="1529485253">
      <w:bodyDiv w:val="1"/>
      <w:marLeft w:val="0"/>
      <w:marRight w:val="0"/>
      <w:marTop w:val="0"/>
      <w:marBottom w:val="0"/>
      <w:divBdr>
        <w:top w:val="none" w:sz="0" w:space="0" w:color="auto"/>
        <w:left w:val="none" w:sz="0" w:space="0" w:color="auto"/>
        <w:bottom w:val="none" w:sz="0" w:space="0" w:color="auto"/>
        <w:right w:val="none" w:sz="0" w:space="0" w:color="auto"/>
      </w:divBdr>
    </w:div>
    <w:div w:id="17321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D7A49BA34FD736816FB6541DBE3387FFE7B9838EAA83CB0B02C67772ACDD68914BC3F4BF5875F6DC2B89F4EF811A8D513997380EC4401AE3q9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E623EE1582762252913F1EB8EFC1C3167C4A7D98228333C21B7A35382263BF27AA4B8F788AFD3D85463071206F7qDL" TargetMode="External"/><Relationship Id="rId4" Type="http://schemas.openxmlformats.org/officeDocument/2006/relationships/settings" Target="settings.xml"/><Relationship Id="rId9" Type="http://schemas.openxmlformats.org/officeDocument/2006/relationships/hyperlink" Target="consultantplus://offline/ref=7E623EE1582762252913F1EB8EFC1C3160C0ABDE8D23333C21B7A35382263BF268A4E0F388A3998919280812036004AE61FA372CF6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1AA0-4633-48F6-9CED-08CC1C1C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17</Pages>
  <Words>4929</Words>
  <Characters>28100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sherbakova.y</dc:creator>
  <cp:lastModifiedBy>adm4</cp:lastModifiedBy>
  <cp:revision>77</cp:revision>
  <cp:lastPrinted>2023-09-08T10:31:00Z</cp:lastPrinted>
  <dcterms:created xsi:type="dcterms:W3CDTF">2021-09-30T10:58:00Z</dcterms:created>
  <dcterms:modified xsi:type="dcterms:W3CDTF">2023-10-18T11:04:00Z</dcterms:modified>
</cp:coreProperties>
</file>