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31" w:rsidRPr="004669E4" w:rsidRDefault="00291631" w:rsidP="0040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669E4" w:rsidRPr="0046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ИНЮГСКАЯ</w:t>
      </w:r>
      <w:r w:rsidRPr="0046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ПОСЕЛКОВАЯ ДУМА</w:t>
      </w:r>
    </w:p>
    <w:p w:rsidR="00291631" w:rsidRPr="004669E4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ПОДОСИНОВСКОГО РАЙОНА КИРОВСКОЙ ОБЛАСТИ</w:t>
      </w:r>
    </w:p>
    <w:p w:rsidR="00291631" w:rsidRPr="00291631" w:rsidRDefault="004669E4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4-ГО</w:t>
      </w:r>
      <w:r w:rsidR="00291631" w:rsidRPr="0046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291631" w:rsidRPr="00291631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631" w:rsidRPr="00291631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91631" w:rsidRPr="00291631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631" w:rsidRPr="00291631" w:rsidRDefault="00291631" w:rsidP="00291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64E8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</w:t>
      </w:r>
      <w:r w:rsidRPr="002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№ </w:t>
      </w:r>
      <w:r w:rsidR="004064E8">
        <w:rPr>
          <w:rFonts w:ascii="Times New Roman" w:eastAsia="Times New Roman" w:hAnsi="Times New Roman" w:cs="Times New Roman"/>
          <w:sz w:val="28"/>
          <w:szCs w:val="28"/>
          <w:lang w:eastAsia="ru-RU"/>
        </w:rPr>
        <w:t>54/214</w:t>
      </w:r>
    </w:p>
    <w:p w:rsidR="00291631" w:rsidRPr="00291631" w:rsidRDefault="00291631" w:rsidP="00291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66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инюг</w:t>
      </w:r>
    </w:p>
    <w:p w:rsidR="00291631" w:rsidRPr="00291631" w:rsidRDefault="00291631" w:rsidP="0029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4D9" w:rsidRDefault="0072395F" w:rsidP="00CE426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2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 утверждении ключевых </w:t>
      </w:r>
      <w:r w:rsidR="008204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показателей</w:t>
      </w:r>
    </w:p>
    <w:p w:rsidR="008204D9" w:rsidRDefault="0072395F" w:rsidP="008204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42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</w:t>
      </w:r>
      <w:r w:rsidR="008204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их целевых значений, индикативных </w:t>
      </w:r>
    </w:p>
    <w:p w:rsidR="0072395F" w:rsidRPr="00CE426F" w:rsidRDefault="008204D9" w:rsidP="008204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показателей</w:t>
      </w:r>
      <w:r w:rsidR="0072395F" w:rsidRPr="00CE42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муниципальному земельному</w:t>
      </w:r>
      <w:r w:rsidR="0072395F" w:rsidRPr="00CE42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72395F" w:rsidRPr="00CE426F" w:rsidRDefault="008204D9" w:rsidP="008204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контролю</w:t>
      </w:r>
      <w:r w:rsidR="0072395F" w:rsidRPr="00CE42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Пинюгском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городском поселении</w:t>
      </w:r>
    </w:p>
    <w:p w:rsidR="0072395F" w:rsidRPr="00CE426F" w:rsidRDefault="0072395F" w:rsidP="00CE426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395F" w:rsidRPr="0072395F" w:rsidRDefault="00771AB0" w:rsidP="00771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</w:t>
      </w:r>
      <w:r w:rsidR="00291631" w:rsidRPr="00291631">
        <w:rPr>
          <w:rFonts w:ascii="Times New Roman" w:eastAsia="Calibri" w:hAnsi="Times New Roman" w:cs="Times New Roman"/>
          <w:bCs/>
          <w:sz w:val="28"/>
          <w:szCs w:val="28"/>
        </w:rPr>
        <w:t xml:space="preserve"> 5 статьи 30 Федерального закона от 31 июля 2020 </w:t>
      </w:r>
      <w:r w:rsidR="003D737C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="00291631" w:rsidRPr="00291631">
        <w:rPr>
          <w:rFonts w:ascii="Times New Roman" w:eastAsia="Calibri" w:hAnsi="Times New Roman" w:cs="Times New Roman"/>
          <w:bCs/>
          <w:sz w:val="28"/>
          <w:szCs w:val="28"/>
        </w:rPr>
        <w:t>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онтроле в Российской Федерации» </w:t>
      </w:r>
      <w:r w:rsidR="00291631" w:rsidRPr="0029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Подосиновская поселковая Дума РЕШИЛА: </w:t>
      </w:r>
    </w:p>
    <w:p w:rsidR="004669E4" w:rsidRPr="004669E4" w:rsidRDefault="008204D9" w:rsidP="004669E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Утвердит</w:t>
      </w:r>
      <w:r w:rsidR="006E74B6" w:rsidRPr="004669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 ключевые</w:t>
      </w:r>
      <w:r w:rsidRPr="004669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показатели и их целевые значения, </w:t>
      </w:r>
      <w:r w:rsidR="004669E4" w:rsidRPr="004669E4">
        <w:rPr>
          <w:rFonts w:ascii="Times New Roman" w:hAnsi="Times New Roman" w:cs="Times New Roman"/>
          <w:sz w:val="28"/>
          <w:szCs w:val="28"/>
        </w:rPr>
        <w:t xml:space="preserve">индикативные показатели по муниципальному земельному контролю в </w:t>
      </w:r>
      <w:proofErr w:type="spellStart"/>
      <w:r w:rsidR="004669E4" w:rsidRPr="004669E4">
        <w:rPr>
          <w:rFonts w:ascii="Times New Roman" w:hAnsi="Times New Roman" w:cs="Times New Roman"/>
          <w:sz w:val="28"/>
          <w:szCs w:val="28"/>
        </w:rPr>
        <w:t>Пинюгском</w:t>
      </w:r>
      <w:proofErr w:type="spellEnd"/>
      <w:r w:rsidR="004669E4" w:rsidRPr="004669E4">
        <w:rPr>
          <w:rFonts w:ascii="Times New Roman" w:hAnsi="Times New Roman" w:cs="Times New Roman"/>
          <w:sz w:val="28"/>
          <w:szCs w:val="28"/>
        </w:rPr>
        <w:t xml:space="preserve"> городском поселении согласно приложению к настоящему решению.</w:t>
      </w:r>
    </w:p>
    <w:p w:rsidR="00956B67" w:rsidRPr="00956B67" w:rsidRDefault="006E74B6" w:rsidP="00956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Опубликовать настоящее решение в Информационном бюллетене органов местного самоуправления </w:t>
      </w:r>
      <w:proofErr w:type="spellStart"/>
      <w:r w:rsidR="0046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Пинюгского</w:t>
      </w:r>
      <w:proofErr w:type="spellEnd"/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</w:t>
      </w:r>
      <w:proofErr w:type="spellStart"/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 разместить на официальном сайте Администрации Подосиновского </w:t>
      </w:r>
      <w:r w:rsidR="00466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podos</w:t>
      </w:r>
      <w:r w:rsidR="00466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>.ru в сети Интернет.</w:t>
      </w:r>
    </w:p>
    <w:p w:rsidR="00956B67" w:rsidRPr="00956B67" w:rsidRDefault="00956B67" w:rsidP="00956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опубликования, но не позднее 1 января 2022 года. </w:t>
      </w:r>
    </w:p>
    <w:p w:rsidR="00956B67" w:rsidRPr="00956B67" w:rsidRDefault="00956B67" w:rsidP="0095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67" w:rsidRPr="00956B67" w:rsidRDefault="00956B67" w:rsidP="0095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56B67" w:rsidRPr="00956B67" w:rsidRDefault="004669E4" w:rsidP="0095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Пинюгского</w:t>
      </w:r>
      <w:proofErr w:type="spellEnd"/>
      <w:r w:rsidR="00956B67" w:rsidRPr="0095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Диланова</w:t>
      </w:r>
      <w:proofErr w:type="spellEnd"/>
    </w:p>
    <w:p w:rsidR="00956B67" w:rsidRPr="00956B67" w:rsidRDefault="00956B67" w:rsidP="0095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67" w:rsidRPr="00956B67" w:rsidRDefault="00956B67" w:rsidP="0095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A0" w:rsidRDefault="00FE18A0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69E4" w:rsidRDefault="004669E4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34B9" w:rsidRDefault="004534B9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64E8" w:rsidRDefault="004064E8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64E8" w:rsidRDefault="004064E8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6B67" w:rsidRPr="00956B67" w:rsidRDefault="00956B67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B6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956B67" w:rsidRPr="00956B67" w:rsidRDefault="00956B67" w:rsidP="00956B67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</w:tblGrid>
      <w:tr w:rsidR="00956B67" w:rsidRPr="00956B67" w:rsidTr="007A551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6B67" w:rsidRPr="00956B67" w:rsidRDefault="00956B67" w:rsidP="00956B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УТВЕРЖДЕНЫ                                                                               решением </w:t>
            </w:r>
            <w:r w:rsidR="004669E4">
              <w:rPr>
                <w:rFonts w:ascii="Times New Roman" w:eastAsia="Calibri" w:hAnsi="Times New Roman" w:cs="Times New Roman"/>
                <w:sz w:val="28"/>
                <w:szCs w:val="28"/>
              </w:rPr>
              <w:t>Пинюгской</w:t>
            </w:r>
            <w:r w:rsidRPr="00956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поселковой  Думы</w:t>
            </w:r>
          </w:p>
          <w:p w:rsidR="00956B67" w:rsidRPr="00956B67" w:rsidRDefault="004064E8" w:rsidP="00956B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56B67" w:rsidRPr="00956B6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02.12.2021 </w:t>
            </w:r>
            <w:r w:rsidR="00956B67" w:rsidRPr="00956B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54/214</w:t>
            </w:r>
            <w:r w:rsidR="00956B67" w:rsidRPr="00956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56B67" w:rsidRPr="00956B67" w:rsidRDefault="00956B67" w:rsidP="00956B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6B67" w:rsidRPr="00956B67" w:rsidRDefault="00956B67" w:rsidP="004669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B67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  <w:r w:rsidR="004669E4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по муниципальному земельному</w:t>
      </w:r>
      <w:r w:rsidRPr="00956B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6B67" w:rsidRDefault="004669E4" w:rsidP="004669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контролю</w:t>
      </w:r>
      <w:r w:rsidR="00956B67" w:rsidRPr="00956B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Пинюгском городском</w:t>
      </w:r>
      <w:r w:rsidR="00956B67" w:rsidRPr="00956B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поселении</w:t>
      </w:r>
    </w:p>
    <w:p w:rsidR="00956B67" w:rsidRPr="00956B67" w:rsidRDefault="00956B67" w:rsidP="00956B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4B6" w:rsidRPr="00956B67" w:rsidRDefault="00956B67" w:rsidP="00956B6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56B67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</w:t>
      </w:r>
      <w:r w:rsidR="004669E4">
        <w:rPr>
          <w:rFonts w:ascii="Times New Roman" w:eastAsia="Calibri" w:hAnsi="Times New Roman" w:cs="Times New Roman"/>
          <w:sz w:val="28"/>
          <w:szCs w:val="28"/>
        </w:rPr>
        <w:t xml:space="preserve">и их целевые значения </w:t>
      </w:r>
      <w:r w:rsidRPr="00956B67">
        <w:rPr>
          <w:rFonts w:ascii="Times New Roman" w:eastAsia="Calibri" w:hAnsi="Times New Roman" w:cs="Times New Roman"/>
          <w:sz w:val="28"/>
          <w:szCs w:val="28"/>
        </w:rPr>
        <w:t xml:space="preserve">по муниципальному </w:t>
      </w:r>
      <w:r>
        <w:rPr>
          <w:rFonts w:ascii="Times New Roman" w:eastAsia="Calibri" w:hAnsi="Times New Roman" w:cs="Times New Roman"/>
          <w:sz w:val="28"/>
          <w:szCs w:val="28"/>
        </w:rPr>
        <w:t>земель</w:t>
      </w:r>
      <w:r w:rsidRPr="00956B67">
        <w:rPr>
          <w:rFonts w:ascii="Times New Roman" w:eastAsia="Calibri" w:hAnsi="Times New Roman" w:cs="Times New Roman"/>
          <w:sz w:val="28"/>
          <w:szCs w:val="28"/>
        </w:rPr>
        <w:t xml:space="preserve">ному контролю </w:t>
      </w:r>
      <w:r w:rsidR="00C45A2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C45A23">
        <w:rPr>
          <w:rFonts w:ascii="Times New Roman" w:eastAsia="Calibri" w:hAnsi="Times New Roman" w:cs="Times New Roman"/>
          <w:sz w:val="28"/>
          <w:szCs w:val="28"/>
        </w:rPr>
        <w:t>Пинюгском</w:t>
      </w:r>
      <w:proofErr w:type="spellEnd"/>
      <w:r w:rsidR="00C4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городском поселении</w:t>
      </w:r>
      <w:r w:rsidRPr="00956B6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3"/>
        <w:gridCol w:w="1708"/>
      </w:tblGrid>
      <w:tr w:rsidR="006E74B6" w:rsidRPr="0072395F" w:rsidTr="00C269F1">
        <w:tc>
          <w:tcPr>
            <w:tcW w:w="7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6E74B6" w:rsidRPr="0072395F" w:rsidRDefault="006E74B6" w:rsidP="00C269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7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:rsidR="006E74B6" w:rsidRPr="0072395F" w:rsidRDefault="006E74B6" w:rsidP="00C269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6E74B6" w:rsidRPr="0072395F" w:rsidTr="0072395F">
        <w:tc>
          <w:tcPr>
            <w:tcW w:w="7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Доля устраненных нарушений обязательных требований</w:t>
            </w:r>
          </w:p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числа выявленных нарушений обязательных требований</w:t>
            </w:r>
          </w:p>
        </w:tc>
        <w:tc>
          <w:tcPr>
            <w:tcW w:w="17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C45A23" w:rsidP="00C269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3D737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</w:p>
        </w:tc>
      </w:tr>
      <w:tr w:rsidR="006E74B6" w:rsidRPr="0072395F" w:rsidTr="0072395F">
        <w:tc>
          <w:tcPr>
            <w:tcW w:w="7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Доля обоснованных жалоб на действия (бездействие)</w:t>
            </w:r>
          </w:p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контрольного органа и (или) его должностных лиц </w:t>
            </w:r>
            <w:proofErr w:type="gramStart"/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контрольных мероприятий от общего количества</w:t>
            </w:r>
          </w:p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поступивших жалоб </w:t>
            </w:r>
          </w:p>
        </w:tc>
        <w:tc>
          <w:tcPr>
            <w:tcW w:w="17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  <w:tr w:rsidR="006E74B6" w:rsidRPr="0072395F" w:rsidTr="0072395F">
        <w:tc>
          <w:tcPr>
            <w:tcW w:w="7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Доля решений, принятых по результатам контрольных</w:t>
            </w:r>
          </w:p>
          <w:p w:rsidR="006E74B6" w:rsidRPr="0072395F" w:rsidRDefault="006E74B6" w:rsidP="003D73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мероприятий, отмененных контрольным органом и (или) судом,</w:t>
            </w:r>
            <w:r w:rsidR="003D737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 общего количества решений </w:t>
            </w:r>
          </w:p>
        </w:tc>
        <w:tc>
          <w:tcPr>
            <w:tcW w:w="17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  <w:tr w:rsidR="006E74B6" w:rsidRPr="0072395F" w:rsidTr="0072395F">
        <w:tc>
          <w:tcPr>
            <w:tcW w:w="7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Иные показатели, отражающие уровень минимизации вреда</w:t>
            </w:r>
          </w:p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(ущерба) охраняемым законом ценностям, уровень устранения</w:t>
            </w:r>
          </w:p>
          <w:p w:rsidR="006E74B6" w:rsidRPr="0072395F" w:rsidRDefault="006E74B6" w:rsidP="00C269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 причинения вреда (ущерба) в соответствующей сфере</w:t>
            </w:r>
          </w:p>
        </w:tc>
        <w:tc>
          <w:tcPr>
            <w:tcW w:w="17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E74B6" w:rsidRPr="0072395F" w:rsidRDefault="006E74B6" w:rsidP="00C269F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239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</w:p>
        </w:tc>
      </w:tr>
    </w:tbl>
    <w:p w:rsidR="00C269F1" w:rsidRDefault="00C269F1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6E74B6" w:rsidRPr="0072395F" w:rsidRDefault="006E74B6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Установить следующие индикативные показатели </w:t>
      </w:r>
      <w:r w:rsidR="00C45A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</w:t>
      </w:r>
      <w:proofErr w:type="gramStart"/>
      <w:r w:rsidR="00C45A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муниципальному</w:t>
      </w:r>
      <w:proofErr w:type="gramEnd"/>
      <w:r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земельного контроля </w:t>
      </w:r>
      <w:r w:rsidR="00C45A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proofErr w:type="spellStart"/>
      <w:r w:rsidR="00C45A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Пинюгском</w:t>
      </w:r>
      <w:proofErr w:type="spellEnd"/>
      <w:r w:rsidR="00C4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городском поселении</w:t>
      </w:r>
      <w:r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количество проведенных органом муниципального контроля внеплановых контрольных мероприятий (указать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 количество выявленных органом муниципального контроля нарушений обязательных требований (указать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 количество устраненных нарушений обязательных требований (указать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 количество поступивших возражений в отношении акта контрольного мероприятия (указать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 количество выданных органом муниципального контроля предписаний об устранении нарушений обязательных требований (у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казать количественные значения);</w:t>
      </w:r>
    </w:p>
    <w:p w:rsidR="006E74B6" w:rsidRPr="0072395F" w:rsidRDefault="003D737C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6E74B6"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 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навыками.</w:t>
      </w:r>
    </w:p>
    <w:p w:rsidR="006E74B6" w:rsidRPr="0072395F" w:rsidRDefault="006E74B6" w:rsidP="00C26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39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715BE6" w:rsidRPr="0072395F" w:rsidRDefault="00715BE6" w:rsidP="00C2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BE6" w:rsidRPr="0072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120B87"/>
    <w:multiLevelType w:val="hybridMultilevel"/>
    <w:tmpl w:val="E6469C38"/>
    <w:lvl w:ilvl="0" w:tplc="C58AB8A4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B6"/>
    <w:rsid w:val="00291631"/>
    <w:rsid w:val="003D737C"/>
    <w:rsid w:val="004064E8"/>
    <w:rsid w:val="004534B9"/>
    <w:rsid w:val="004669E4"/>
    <w:rsid w:val="006E74B6"/>
    <w:rsid w:val="00715BE6"/>
    <w:rsid w:val="007220C4"/>
    <w:rsid w:val="0072395F"/>
    <w:rsid w:val="00771AB0"/>
    <w:rsid w:val="008204D9"/>
    <w:rsid w:val="00956B67"/>
    <w:rsid w:val="00C269F1"/>
    <w:rsid w:val="00C45A23"/>
    <w:rsid w:val="00CE426F"/>
    <w:rsid w:val="00FA031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admin4</cp:lastModifiedBy>
  <cp:revision>14</cp:revision>
  <cp:lastPrinted>2021-12-03T08:20:00Z</cp:lastPrinted>
  <dcterms:created xsi:type="dcterms:W3CDTF">2021-11-22T14:48:00Z</dcterms:created>
  <dcterms:modified xsi:type="dcterms:W3CDTF">2021-12-03T08:20:00Z</dcterms:modified>
</cp:coreProperties>
</file>